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78" w:rsidRPr="002932AC" w:rsidRDefault="00851D78" w:rsidP="002932AC">
      <w:pPr>
        <w:ind w:left="1134" w:firstLine="567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Государственн</w:t>
      </w:r>
      <w:r w:rsidR="00823A59" w:rsidRPr="002932AC">
        <w:rPr>
          <w:rFonts w:cs="Times New Roman"/>
          <w:szCs w:val="28"/>
        </w:rPr>
        <w:t>ое бюджетное общеобразовательное учреждение</w:t>
      </w:r>
    </w:p>
    <w:p w:rsidR="00331880" w:rsidRPr="002932AC" w:rsidRDefault="00851D78" w:rsidP="002932AC">
      <w:pPr>
        <w:ind w:left="1701" w:firstLine="567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средняя общеобразовательная школа №8 г.Беслан</w:t>
      </w:r>
    </w:p>
    <w:p w:rsidR="00331880" w:rsidRPr="002932AC" w:rsidRDefault="00331880" w:rsidP="002932AC">
      <w:pPr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  <w:t xml:space="preserve"> </w:t>
      </w:r>
      <w:r w:rsidRPr="002932AC">
        <w:rPr>
          <w:rFonts w:cs="Times New Roman"/>
          <w:szCs w:val="28"/>
        </w:rPr>
        <w:tab/>
      </w: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FE1520" w:rsidRPr="002932AC" w:rsidRDefault="00331880" w:rsidP="00FE1520">
      <w:p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  <w:t xml:space="preserve">     </w:t>
      </w:r>
      <w:r w:rsidR="007C1C6D"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>Тема</w:t>
      </w:r>
      <w:r w:rsidR="00851D78" w:rsidRPr="002932AC">
        <w:rPr>
          <w:rFonts w:cs="Times New Roman"/>
          <w:szCs w:val="28"/>
        </w:rPr>
        <w:t xml:space="preserve"> проекта</w:t>
      </w:r>
      <w:r w:rsidRPr="002932AC">
        <w:rPr>
          <w:rFonts w:cs="Times New Roman"/>
          <w:b/>
          <w:szCs w:val="28"/>
        </w:rPr>
        <w:t xml:space="preserve">: </w:t>
      </w:r>
      <w:r w:rsidR="00FE1520" w:rsidRPr="002932AC">
        <w:rPr>
          <w:rFonts w:cs="Times New Roman"/>
          <w:b/>
          <w:szCs w:val="28"/>
        </w:rPr>
        <w:t>«Валидность банковских карт»</w:t>
      </w: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7C1C6D" w:rsidRPr="002932AC" w:rsidRDefault="007C1C6D" w:rsidP="004F1DAE">
      <w:pPr>
        <w:jc w:val="both"/>
        <w:rPr>
          <w:rFonts w:cs="Times New Roman"/>
          <w:szCs w:val="28"/>
        </w:rPr>
      </w:pPr>
    </w:p>
    <w:p w:rsidR="007C1C6D" w:rsidRPr="002932AC" w:rsidRDefault="007C1C6D" w:rsidP="004F1DAE">
      <w:pPr>
        <w:jc w:val="both"/>
        <w:rPr>
          <w:rFonts w:cs="Times New Roman"/>
          <w:szCs w:val="28"/>
        </w:rPr>
      </w:pPr>
    </w:p>
    <w:p w:rsidR="007C1C6D" w:rsidRPr="002932AC" w:rsidRDefault="007C1C6D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b/>
          <w:szCs w:val="28"/>
        </w:rPr>
      </w:pP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  <w:t xml:space="preserve">  </w:t>
      </w:r>
      <w:r w:rsidRPr="002932AC">
        <w:rPr>
          <w:rFonts w:cs="Times New Roman"/>
          <w:szCs w:val="28"/>
        </w:rPr>
        <w:tab/>
      </w:r>
      <w:r w:rsidR="007C1C6D"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 xml:space="preserve">  Авторы работы: </w:t>
      </w:r>
      <w:r w:rsidR="002932AC" w:rsidRPr="002932AC">
        <w:rPr>
          <w:rFonts w:cs="Times New Roman"/>
          <w:b/>
          <w:szCs w:val="28"/>
        </w:rPr>
        <w:t>Тетов Сергей</w:t>
      </w:r>
    </w:p>
    <w:p w:rsidR="00331880" w:rsidRPr="002932AC" w:rsidRDefault="00331880" w:rsidP="004F1DAE">
      <w:pPr>
        <w:jc w:val="both"/>
        <w:rPr>
          <w:rFonts w:cs="Times New Roman"/>
          <w:b/>
          <w:szCs w:val="28"/>
        </w:rPr>
      </w:pPr>
      <w:r w:rsidRPr="002932AC">
        <w:rPr>
          <w:rFonts w:cs="Times New Roman"/>
          <w:b/>
          <w:szCs w:val="28"/>
        </w:rPr>
        <w:tab/>
      </w:r>
      <w:r w:rsidRPr="002932AC">
        <w:rPr>
          <w:rFonts w:cs="Times New Roman"/>
          <w:b/>
          <w:szCs w:val="28"/>
        </w:rPr>
        <w:tab/>
      </w:r>
      <w:r w:rsidRPr="002932AC">
        <w:rPr>
          <w:rFonts w:cs="Times New Roman"/>
          <w:b/>
          <w:szCs w:val="28"/>
        </w:rPr>
        <w:tab/>
      </w:r>
      <w:r w:rsidRPr="002932AC">
        <w:rPr>
          <w:rFonts w:cs="Times New Roman"/>
          <w:b/>
          <w:szCs w:val="28"/>
        </w:rPr>
        <w:tab/>
      </w:r>
      <w:r w:rsidRPr="002932AC">
        <w:rPr>
          <w:rFonts w:cs="Times New Roman"/>
          <w:b/>
          <w:szCs w:val="28"/>
        </w:rPr>
        <w:tab/>
      </w:r>
      <w:r w:rsidRPr="002932AC">
        <w:rPr>
          <w:rFonts w:cs="Times New Roman"/>
          <w:b/>
          <w:szCs w:val="28"/>
        </w:rPr>
        <w:tab/>
      </w:r>
      <w:r w:rsidRPr="002932AC">
        <w:rPr>
          <w:rFonts w:cs="Times New Roman"/>
          <w:b/>
          <w:szCs w:val="28"/>
        </w:rPr>
        <w:tab/>
        <w:t xml:space="preserve">   </w:t>
      </w:r>
      <w:r w:rsidR="007C1C6D" w:rsidRPr="002932AC">
        <w:rPr>
          <w:rFonts w:cs="Times New Roman"/>
          <w:b/>
          <w:szCs w:val="28"/>
        </w:rPr>
        <w:tab/>
      </w:r>
      <w:r w:rsidRPr="002932AC">
        <w:rPr>
          <w:rFonts w:cs="Times New Roman"/>
          <w:b/>
          <w:szCs w:val="28"/>
        </w:rPr>
        <w:t xml:space="preserve">       </w:t>
      </w:r>
      <w:r w:rsidR="007C1C6D" w:rsidRPr="002932AC">
        <w:rPr>
          <w:rFonts w:cs="Times New Roman"/>
          <w:b/>
          <w:szCs w:val="28"/>
        </w:rPr>
        <w:tab/>
      </w:r>
      <w:r w:rsidRPr="002932AC">
        <w:rPr>
          <w:rFonts w:cs="Times New Roman"/>
          <w:b/>
          <w:szCs w:val="28"/>
        </w:rPr>
        <w:t xml:space="preserve"> </w:t>
      </w:r>
      <w:r w:rsidRPr="002932AC">
        <w:rPr>
          <w:rFonts w:cs="Times New Roman"/>
          <w:b/>
          <w:szCs w:val="28"/>
        </w:rPr>
        <w:tab/>
        <w:t xml:space="preserve">  </w:t>
      </w:r>
      <w:r w:rsidR="00EE1B12" w:rsidRPr="002932AC">
        <w:rPr>
          <w:rFonts w:cs="Times New Roman"/>
          <w:b/>
          <w:szCs w:val="28"/>
        </w:rPr>
        <w:t xml:space="preserve"> </w:t>
      </w:r>
      <w:r w:rsidR="002932AC">
        <w:rPr>
          <w:rFonts w:cs="Times New Roman"/>
          <w:b/>
          <w:szCs w:val="28"/>
        </w:rPr>
        <w:t xml:space="preserve">    </w:t>
      </w:r>
      <w:r w:rsidR="002932AC" w:rsidRPr="002932AC">
        <w:rPr>
          <w:rFonts w:cs="Times New Roman"/>
          <w:b/>
          <w:szCs w:val="28"/>
        </w:rPr>
        <w:t>Камболов Тамерла</w:t>
      </w:r>
      <w:r w:rsidR="002932AC">
        <w:rPr>
          <w:rFonts w:cs="Times New Roman"/>
          <w:b/>
          <w:szCs w:val="28"/>
        </w:rPr>
        <w:t>н</w:t>
      </w: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  <w:t>Место выполнения работы:</w:t>
      </w:r>
    </w:p>
    <w:p w:rsidR="00331880" w:rsidRPr="002932AC" w:rsidRDefault="00331880" w:rsidP="004F1DAE">
      <w:pPr>
        <w:jc w:val="both"/>
        <w:rPr>
          <w:rFonts w:cs="Times New Roman"/>
          <w:b/>
          <w:szCs w:val="28"/>
        </w:rPr>
      </w:pP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szCs w:val="28"/>
        </w:rPr>
        <w:tab/>
      </w:r>
      <w:r w:rsidRPr="002932AC">
        <w:rPr>
          <w:rFonts w:cs="Times New Roman"/>
          <w:b/>
          <w:szCs w:val="28"/>
        </w:rPr>
        <w:t>ГБОУ СОШ №8, 1</w:t>
      </w:r>
      <w:r w:rsidR="00EE1B12" w:rsidRPr="002932AC">
        <w:rPr>
          <w:rFonts w:cs="Times New Roman"/>
          <w:b/>
          <w:szCs w:val="28"/>
        </w:rPr>
        <w:t>1</w:t>
      </w:r>
      <w:r w:rsidRPr="002932AC">
        <w:rPr>
          <w:rFonts w:cs="Times New Roman"/>
          <w:b/>
          <w:szCs w:val="28"/>
        </w:rPr>
        <w:t xml:space="preserve"> класс,</w:t>
      </w:r>
      <w:r w:rsidR="002932AC" w:rsidRPr="002932AC">
        <w:rPr>
          <w:rFonts w:cs="Times New Roman"/>
          <w:b/>
          <w:szCs w:val="28"/>
        </w:rPr>
        <w:t xml:space="preserve"> г.Беслан</w:t>
      </w:r>
    </w:p>
    <w:p w:rsidR="00331880" w:rsidRPr="002932AC" w:rsidRDefault="00331880" w:rsidP="004F1DAE">
      <w:pPr>
        <w:ind w:left="2835" w:firstLine="567"/>
        <w:jc w:val="both"/>
        <w:rPr>
          <w:rFonts w:cs="Times New Roman"/>
          <w:b/>
          <w:szCs w:val="28"/>
        </w:rPr>
      </w:pPr>
      <w:r w:rsidRPr="002932AC">
        <w:rPr>
          <w:rFonts w:cs="Times New Roman"/>
          <w:b/>
          <w:szCs w:val="28"/>
        </w:rPr>
        <w:t xml:space="preserve">          </w:t>
      </w:r>
    </w:p>
    <w:p w:rsidR="00331880" w:rsidRPr="002932AC" w:rsidRDefault="00331880" w:rsidP="004F1DAE">
      <w:pPr>
        <w:ind w:left="2832" w:firstLine="708"/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ind w:left="3402" w:firstLine="567"/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Научный руководитель:</w:t>
      </w:r>
    </w:p>
    <w:p w:rsidR="00331880" w:rsidRPr="002932AC" w:rsidRDefault="00331880" w:rsidP="004F1DAE">
      <w:pPr>
        <w:ind w:left="3402" w:firstLine="567"/>
        <w:jc w:val="both"/>
        <w:rPr>
          <w:rFonts w:cs="Times New Roman"/>
          <w:b/>
          <w:szCs w:val="28"/>
        </w:rPr>
      </w:pPr>
      <w:r w:rsidRPr="002932AC">
        <w:rPr>
          <w:rFonts w:cs="Times New Roman"/>
          <w:b/>
          <w:szCs w:val="28"/>
        </w:rPr>
        <w:t>Бигаева Нонна Владимировна</w:t>
      </w:r>
    </w:p>
    <w:p w:rsidR="00331880" w:rsidRPr="002932AC" w:rsidRDefault="00331880" w:rsidP="004F1DAE">
      <w:pPr>
        <w:ind w:left="3402" w:firstLine="567"/>
        <w:jc w:val="both"/>
        <w:rPr>
          <w:rFonts w:cs="Times New Roman"/>
          <w:b/>
          <w:szCs w:val="28"/>
        </w:rPr>
      </w:pPr>
      <w:r w:rsidRPr="002932AC">
        <w:rPr>
          <w:rFonts w:cs="Times New Roman"/>
          <w:b/>
          <w:szCs w:val="28"/>
        </w:rPr>
        <w:t>учитель информатики</w:t>
      </w: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331880" w:rsidP="004F1DAE">
      <w:pPr>
        <w:jc w:val="both"/>
        <w:rPr>
          <w:rFonts w:cs="Times New Roman"/>
          <w:szCs w:val="28"/>
        </w:rPr>
      </w:pPr>
    </w:p>
    <w:p w:rsidR="00331880" w:rsidRPr="002932AC" w:rsidRDefault="00EE1B12" w:rsidP="002932AC">
      <w:pPr>
        <w:ind w:left="3969" w:firstLine="567"/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 xml:space="preserve">Беслан </w:t>
      </w:r>
      <w:r w:rsidR="00FE1520" w:rsidRPr="002932AC">
        <w:rPr>
          <w:rFonts w:cs="Times New Roman"/>
          <w:szCs w:val="28"/>
        </w:rPr>
        <w:t>2021</w:t>
      </w:r>
    </w:p>
    <w:p w:rsidR="00716423" w:rsidRPr="002932AC" w:rsidRDefault="00716423" w:rsidP="004F1DAE">
      <w:pPr>
        <w:jc w:val="both"/>
        <w:rPr>
          <w:rFonts w:cs="Times New Roman"/>
          <w:szCs w:val="28"/>
        </w:rPr>
      </w:pPr>
    </w:p>
    <w:p w:rsidR="00716423" w:rsidRPr="002932AC" w:rsidRDefault="00716423" w:rsidP="004F1DAE">
      <w:pPr>
        <w:jc w:val="both"/>
        <w:rPr>
          <w:rFonts w:cs="Times New Roman"/>
          <w:szCs w:val="28"/>
        </w:rPr>
      </w:pPr>
    </w:p>
    <w:p w:rsidR="00551D0E" w:rsidRPr="002932AC" w:rsidRDefault="00551D0E" w:rsidP="004F1DAE">
      <w:p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Содержание</w:t>
      </w:r>
    </w:p>
    <w:p w:rsidR="003F019E" w:rsidRPr="002932AC" w:rsidRDefault="00FD623D" w:rsidP="004F1DAE">
      <w:pPr>
        <w:jc w:val="both"/>
        <w:rPr>
          <w:rFonts w:cs="Times New Roman"/>
          <w:szCs w:val="28"/>
        </w:rPr>
      </w:pPr>
      <w:hyperlink w:anchor="_Введение" w:history="1">
        <w:r w:rsidR="00551D0E" w:rsidRPr="002932AC">
          <w:rPr>
            <w:rStyle w:val="a8"/>
            <w:rFonts w:cs="Times New Roman"/>
            <w:color w:val="auto"/>
            <w:szCs w:val="28"/>
            <w:u w:val="none"/>
          </w:rPr>
          <w:t>Введение</w:t>
        </w:r>
      </w:hyperlink>
    </w:p>
    <w:p w:rsidR="00B42CD6" w:rsidRPr="002932AC" w:rsidRDefault="00FD623D" w:rsidP="002932AC">
      <w:pPr>
        <w:ind w:left="567"/>
        <w:rPr>
          <w:rFonts w:cs="Times New Roman"/>
          <w:szCs w:val="28"/>
        </w:rPr>
      </w:pPr>
      <w:hyperlink w:anchor="_Цель_и_задачи" w:history="1">
        <w:r w:rsidR="00B42CD6" w:rsidRPr="002932AC">
          <w:rPr>
            <w:rStyle w:val="a8"/>
            <w:rFonts w:cs="Times New Roman"/>
            <w:color w:val="auto"/>
            <w:szCs w:val="28"/>
            <w:u w:val="none"/>
          </w:rPr>
          <w:t>Цель и задачи проекта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>………</w:t>
        </w:r>
        <w:r w:rsidR="007C1C6D" w:rsidRPr="002932AC">
          <w:rPr>
            <w:rStyle w:val="a8"/>
            <w:rFonts w:cs="Times New Roman"/>
            <w:color w:val="auto"/>
            <w:szCs w:val="28"/>
            <w:u w:val="none"/>
          </w:rPr>
          <w:t>…………..</w:t>
        </w:r>
        <w:r w:rsidR="00F15755" w:rsidRPr="002932AC">
          <w:rPr>
            <w:rStyle w:val="a8"/>
            <w:rFonts w:cs="Times New Roman"/>
            <w:color w:val="auto"/>
            <w:szCs w:val="28"/>
            <w:u w:val="none"/>
          </w:rPr>
          <w:t>…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F15755" w:rsidRPr="002932AC">
          <w:rPr>
            <w:rStyle w:val="a8"/>
            <w:rFonts w:cs="Times New Roman"/>
            <w:color w:val="auto"/>
            <w:szCs w:val="28"/>
            <w:u w:val="none"/>
          </w:rPr>
          <w:t>……</w:t>
        </w:r>
        <w:r w:rsidR="00B93C63" w:rsidRPr="002932AC">
          <w:rPr>
            <w:rStyle w:val="a8"/>
            <w:rFonts w:cs="Times New Roman"/>
            <w:color w:val="auto"/>
            <w:szCs w:val="28"/>
            <w:u w:val="none"/>
          </w:rPr>
          <w:t>………….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…………..</w:t>
        </w:r>
        <w:r w:rsidR="00F15755" w:rsidRP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 xml:space="preserve"> </w:t>
        </w:r>
        <w:r w:rsidR="007C1C6D" w:rsidRP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4</w:t>
        </w:r>
      </w:hyperlink>
    </w:p>
    <w:p w:rsidR="003F019E" w:rsidRPr="002932AC" w:rsidRDefault="00FD623D" w:rsidP="002932AC">
      <w:pPr>
        <w:ind w:left="567"/>
        <w:rPr>
          <w:rStyle w:val="a8"/>
          <w:rFonts w:cs="Times New Roman"/>
          <w:color w:val="auto"/>
          <w:szCs w:val="28"/>
          <w:u w:val="none"/>
        </w:rPr>
      </w:pPr>
      <w:r w:rsidRPr="002932AC">
        <w:rPr>
          <w:rFonts w:cs="Times New Roman"/>
          <w:szCs w:val="28"/>
        </w:rPr>
        <w:fldChar w:fldCharType="begin"/>
      </w:r>
      <w:r w:rsidR="00716423" w:rsidRPr="002932AC">
        <w:rPr>
          <w:rFonts w:cs="Times New Roman"/>
          <w:szCs w:val="28"/>
        </w:rPr>
        <w:instrText xml:space="preserve"> HYPERLINK  \l "_2._Нормативно-правовая_основа" </w:instrText>
      </w:r>
      <w:r w:rsidRPr="002932AC">
        <w:rPr>
          <w:rFonts w:cs="Times New Roman"/>
          <w:szCs w:val="28"/>
        </w:rPr>
        <w:fldChar w:fldCharType="separate"/>
      </w:r>
      <w:r w:rsidR="003F019E" w:rsidRPr="002932AC">
        <w:rPr>
          <w:rStyle w:val="a8"/>
          <w:rFonts w:cs="Times New Roman"/>
          <w:color w:val="auto"/>
          <w:szCs w:val="28"/>
          <w:u w:val="none"/>
        </w:rPr>
        <w:t>Нормативно-правовая основа</w:t>
      </w:r>
      <w:r w:rsidR="002932AC">
        <w:rPr>
          <w:rStyle w:val="a8"/>
          <w:rFonts w:cs="Times New Roman"/>
          <w:color w:val="auto"/>
          <w:szCs w:val="28"/>
          <w:u w:val="none"/>
        </w:rPr>
        <w:t xml:space="preserve"> …….…………..</w:t>
      </w:r>
      <w:r w:rsidR="00716423" w:rsidRPr="002932AC">
        <w:rPr>
          <w:rStyle w:val="a8"/>
          <w:rFonts w:cs="Times New Roman"/>
          <w:color w:val="auto"/>
          <w:szCs w:val="28"/>
          <w:u w:val="none"/>
        </w:rPr>
        <w:t>……</w:t>
      </w:r>
      <w:r w:rsidR="00B93C63" w:rsidRPr="002932AC">
        <w:rPr>
          <w:rStyle w:val="a8"/>
          <w:rFonts w:cs="Times New Roman"/>
          <w:color w:val="auto"/>
          <w:szCs w:val="28"/>
          <w:u w:val="none"/>
        </w:rPr>
        <w:t>.</w:t>
      </w:r>
      <w:r w:rsidR="00716423" w:rsidRPr="002932AC">
        <w:rPr>
          <w:rStyle w:val="a8"/>
          <w:rFonts w:cs="Times New Roman"/>
          <w:color w:val="auto"/>
          <w:szCs w:val="28"/>
          <w:u w:val="none"/>
        </w:rPr>
        <w:t>………</w:t>
      </w:r>
      <w:r w:rsidR="00B93C63" w:rsidRPr="002932AC">
        <w:rPr>
          <w:rStyle w:val="a8"/>
          <w:rFonts w:cs="Times New Roman"/>
          <w:color w:val="auto"/>
          <w:szCs w:val="28"/>
          <w:u w:val="none"/>
        </w:rPr>
        <w:t>…………</w:t>
      </w:r>
      <w:r w:rsidR="00716423" w:rsidRPr="002932AC">
        <w:rPr>
          <w:rStyle w:val="a8"/>
          <w:rFonts w:cs="Times New Roman"/>
          <w:color w:val="auto"/>
          <w:szCs w:val="28"/>
          <w:u w:val="none"/>
        </w:rPr>
        <w:t xml:space="preserve">.. </w:t>
      </w:r>
      <w:r w:rsidR="007C1C6D" w:rsidRPr="002932AC">
        <w:rPr>
          <w:rStyle w:val="a8"/>
          <w:rFonts w:cs="Times New Roman"/>
          <w:color w:val="auto"/>
          <w:szCs w:val="28"/>
          <w:u w:val="none"/>
        </w:rPr>
        <w:t>.</w:t>
      </w:r>
      <w:r w:rsidR="00716423" w:rsidRPr="002932AC">
        <w:rPr>
          <w:rStyle w:val="a8"/>
          <w:rFonts w:cs="Times New Roman"/>
          <w:color w:val="auto"/>
          <w:szCs w:val="28"/>
          <w:u w:val="none"/>
        </w:rPr>
        <w:t>4</w:t>
      </w:r>
    </w:p>
    <w:p w:rsidR="00F15755" w:rsidRPr="002932AC" w:rsidRDefault="00FD623D" w:rsidP="002932AC">
      <w:pPr>
        <w:ind w:left="567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fldChar w:fldCharType="end"/>
      </w:r>
      <w:hyperlink w:anchor="_3._Благополучатели_проекта" w:history="1">
        <w:r w:rsidR="00F15755" w:rsidRPr="002932AC">
          <w:rPr>
            <w:rStyle w:val="a8"/>
            <w:rFonts w:cs="Times New Roman"/>
            <w:color w:val="auto"/>
            <w:szCs w:val="28"/>
            <w:u w:val="none"/>
          </w:rPr>
          <w:t>Благополучатели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 xml:space="preserve"> проекта 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>…….…………………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…………</w:t>
        </w:r>
        <w:r w:rsidR="00B93C63" w:rsidRP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………….4</w:t>
        </w:r>
      </w:hyperlink>
      <w:r w:rsidR="00F15755" w:rsidRPr="002932AC">
        <w:rPr>
          <w:rFonts w:cs="Times New Roman"/>
          <w:szCs w:val="28"/>
        </w:rPr>
        <w:br/>
      </w:r>
      <w:hyperlink w:anchor="_4._Ожидаемые_результаты" w:history="1">
        <w:r w:rsidR="00F15755" w:rsidRPr="002932AC">
          <w:rPr>
            <w:rStyle w:val="a8"/>
            <w:rFonts w:cs="Times New Roman"/>
            <w:color w:val="auto"/>
            <w:szCs w:val="28"/>
            <w:u w:val="none"/>
          </w:rPr>
          <w:t>Ожидаемые результаты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 xml:space="preserve"> ………</w:t>
        </w:r>
        <w:r w:rsidR="00B93C63" w:rsidRPr="002932AC">
          <w:rPr>
            <w:rStyle w:val="a8"/>
            <w:rFonts w:cs="Times New Roman"/>
            <w:color w:val="auto"/>
            <w:szCs w:val="28"/>
            <w:u w:val="none"/>
          </w:rPr>
          <w:t>…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B93C63" w:rsidRPr="002932AC">
          <w:rPr>
            <w:rStyle w:val="a8"/>
            <w:rFonts w:cs="Times New Roman"/>
            <w:color w:val="auto"/>
            <w:szCs w:val="28"/>
            <w:u w:val="none"/>
          </w:rPr>
          <w:t>…</w:t>
        </w:r>
        <w:r w:rsidR="007C1C6D" w:rsidRPr="002932AC">
          <w:rPr>
            <w:rStyle w:val="a8"/>
            <w:rFonts w:cs="Times New Roman"/>
            <w:color w:val="auto"/>
            <w:szCs w:val="28"/>
            <w:u w:val="none"/>
          </w:rPr>
          <w:t>…………..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………………………</w:t>
        </w:r>
        <w:r w:rsidR="00B93C63" w:rsidRP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 xml:space="preserve"> </w:t>
        </w:r>
        <w:r w:rsidR="007C1C6D" w:rsidRP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4</w:t>
        </w:r>
      </w:hyperlink>
    </w:p>
    <w:p w:rsidR="00F15755" w:rsidRPr="002932AC" w:rsidRDefault="00FD623D" w:rsidP="002932AC">
      <w:pPr>
        <w:ind w:left="567"/>
        <w:rPr>
          <w:rFonts w:cs="Times New Roman"/>
          <w:szCs w:val="28"/>
        </w:rPr>
      </w:pPr>
      <w:hyperlink w:anchor="_5._Этапы_реализации" w:history="1">
        <w:r w:rsidR="00F15755" w:rsidRPr="002932AC">
          <w:rPr>
            <w:rStyle w:val="a8"/>
            <w:rFonts w:cs="Times New Roman"/>
            <w:color w:val="auto"/>
            <w:szCs w:val="28"/>
            <w:u w:val="none"/>
          </w:rPr>
          <w:t>Этапы реализации проекта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</w:t>
        </w:r>
        <w:r w:rsidR="00B93C63" w:rsidRPr="002932AC">
          <w:rPr>
            <w:rStyle w:val="a8"/>
            <w:rFonts w:cs="Times New Roman"/>
            <w:color w:val="auto"/>
            <w:szCs w:val="28"/>
            <w:u w:val="none"/>
          </w:rPr>
          <w:t>…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……………………</w:t>
        </w:r>
        <w:r w:rsidR="007C1C6D" w:rsidRPr="002932AC">
          <w:rPr>
            <w:rStyle w:val="a8"/>
            <w:rFonts w:cs="Times New Roman"/>
            <w:color w:val="auto"/>
            <w:szCs w:val="28"/>
            <w:u w:val="none"/>
          </w:rPr>
          <w:t>…………………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5</w:t>
        </w:r>
      </w:hyperlink>
    </w:p>
    <w:p w:rsidR="00F15755" w:rsidRPr="002932AC" w:rsidRDefault="00FD623D" w:rsidP="002932AC">
      <w:pPr>
        <w:ind w:left="567"/>
        <w:rPr>
          <w:rFonts w:cs="Times New Roman"/>
          <w:szCs w:val="28"/>
        </w:rPr>
      </w:pPr>
      <w:hyperlink w:anchor="_5._Этапы_реализации" w:history="1">
        <w:r w:rsidR="007A2674" w:rsidRPr="002932AC">
          <w:rPr>
            <w:rStyle w:val="a8"/>
            <w:rFonts w:cs="Times New Roman"/>
            <w:color w:val="auto"/>
            <w:szCs w:val="28"/>
            <w:u w:val="none"/>
          </w:rPr>
          <w:t>Риски проекта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 xml:space="preserve"> ………</w:t>
        </w:r>
        <w:r w:rsidR="008A035E" w:rsidRPr="002932AC">
          <w:rPr>
            <w:rStyle w:val="a8"/>
            <w:rFonts w:cs="Times New Roman"/>
            <w:color w:val="auto"/>
            <w:szCs w:val="28"/>
            <w:u w:val="none"/>
          </w:rPr>
          <w:t>…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>…………..…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>…………………</w:t>
        </w:r>
        <w:r w:rsidR="007C1C6D" w:rsidRPr="002932AC">
          <w:rPr>
            <w:rStyle w:val="a8"/>
            <w:rFonts w:cs="Times New Roman"/>
            <w:color w:val="auto"/>
            <w:szCs w:val="28"/>
            <w:u w:val="none"/>
          </w:rPr>
          <w:t>………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>.</w:t>
        </w:r>
        <w:r w:rsidR="007C1C6D" w:rsidRPr="002932AC">
          <w:rPr>
            <w:rStyle w:val="a8"/>
            <w:rFonts w:cs="Times New Roman"/>
            <w:color w:val="auto"/>
            <w:szCs w:val="28"/>
            <w:u w:val="none"/>
          </w:rPr>
          <w:t>………...</w:t>
        </w:r>
        <w:r w:rsidR="00716423" w:rsidRPr="002932AC">
          <w:rPr>
            <w:rStyle w:val="a8"/>
            <w:rFonts w:cs="Times New Roman"/>
            <w:color w:val="auto"/>
            <w:szCs w:val="28"/>
            <w:u w:val="none"/>
          </w:rPr>
          <w:t xml:space="preserve"> 5</w:t>
        </w:r>
      </w:hyperlink>
    </w:p>
    <w:p w:rsidR="007A2674" w:rsidRPr="002932AC" w:rsidRDefault="00FD623D" w:rsidP="002932AC">
      <w:pPr>
        <w:ind w:left="567"/>
        <w:rPr>
          <w:rFonts w:cs="Times New Roman"/>
          <w:szCs w:val="28"/>
        </w:rPr>
      </w:pPr>
      <w:hyperlink w:anchor="_7._Пути_решения" w:history="1">
        <w:r w:rsidR="007A2674" w:rsidRPr="002932AC">
          <w:rPr>
            <w:rStyle w:val="a8"/>
            <w:rFonts w:cs="Times New Roman"/>
            <w:color w:val="auto"/>
            <w:szCs w:val="28"/>
            <w:u w:val="none"/>
          </w:rPr>
          <w:t>Пути решения</w:t>
        </w:r>
        <w:r w:rsidR="002932AC">
          <w:rPr>
            <w:rStyle w:val="a8"/>
            <w:rFonts w:cs="Times New Roman"/>
            <w:color w:val="auto"/>
            <w:szCs w:val="28"/>
            <w:u w:val="none"/>
          </w:rPr>
          <w:t xml:space="preserve"> ………….………….</w:t>
        </w:r>
        <w:r w:rsidR="008A035E" w:rsidRPr="002932AC">
          <w:rPr>
            <w:rStyle w:val="a8"/>
            <w:rFonts w:cs="Times New Roman"/>
            <w:color w:val="auto"/>
            <w:szCs w:val="28"/>
            <w:u w:val="none"/>
          </w:rPr>
          <w:t>……………………</w:t>
        </w:r>
        <w:r w:rsidR="007C1C6D" w:rsidRPr="002932AC">
          <w:rPr>
            <w:rStyle w:val="a8"/>
            <w:rFonts w:cs="Times New Roman"/>
            <w:color w:val="auto"/>
            <w:szCs w:val="28"/>
            <w:u w:val="none"/>
          </w:rPr>
          <w:t>…………………</w:t>
        </w:r>
        <w:r w:rsidR="008A035E" w:rsidRPr="002932AC">
          <w:rPr>
            <w:rStyle w:val="a8"/>
            <w:rFonts w:cs="Times New Roman"/>
            <w:color w:val="auto"/>
            <w:szCs w:val="28"/>
            <w:u w:val="none"/>
          </w:rPr>
          <w:t xml:space="preserve"> 5</w:t>
        </w:r>
      </w:hyperlink>
    </w:p>
    <w:p w:rsidR="00B81F2E" w:rsidRPr="002932AC" w:rsidRDefault="002E7D1A" w:rsidP="002932AC">
      <w:pPr>
        <w:ind w:left="567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Краткая информация о прилож</w:t>
      </w:r>
      <w:r>
        <w:rPr>
          <w:rFonts w:cs="Times New Roman"/>
          <w:szCs w:val="28"/>
          <w:lang w:eastAsia="ru-RU"/>
        </w:rPr>
        <w:t>е</w:t>
      </w:r>
      <w:r>
        <w:rPr>
          <w:rFonts w:cs="Times New Roman"/>
          <w:szCs w:val="28"/>
          <w:lang w:eastAsia="ru-RU"/>
        </w:rPr>
        <w:t>нии</w:t>
      </w:r>
      <w:r w:rsidR="00EC5495">
        <w:rPr>
          <w:rFonts w:cs="Times New Roman"/>
          <w:szCs w:val="28"/>
          <w:lang w:eastAsia="ru-RU"/>
        </w:rPr>
        <w:t>…………………………………….</w:t>
      </w:r>
      <w:r>
        <w:rPr>
          <w:rFonts w:cs="Times New Roman"/>
          <w:szCs w:val="28"/>
          <w:lang w:eastAsia="ru-RU"/>
        </w:rPr>
        <w:t>..5</w:t>
      </w:r>
    </w:p>
    <w:p w:rsidR="007A2674" w:rsidRPr="002932AC" w:rsidRDefault="007A2674" w:rsidP="002932AC">
      <w:pPr>
        <w:tabs>
          <w:tab w:val="left" w:pos="142"/>
        </w:tabs>
        <w:rPr>
          <w:rFonts w:cs="Times New Roman"/>
          <w:szCs w:val="28"/>
        </w:rPr>
      </w:pPr>
    </w:p>
    <w:p w:rsidR="007A2674" w:rsidRPr="002932AC" w:rsidRDefault="007A2674" w:rsidP="002932AC">
      <w:pPr>
        <w:tabs>
          <w:tab w:val="left" w:pos="142"/>
        </w:tabs>
        <w:rPr>
          <w:rFonts w:cs="Times New Roman"/>
          <w:b/>
          <w:szCs w:val="28"/>
        </w:rPr>
      </w:pPr>
    </w:p>
    <w:p w:rsidR="00B42CD6" w:rsidRPr="002932AC" w:rsidRDefault="00B42CD6" w:rsidP="004F1DAE">
      <w:pPr>
        <w:jc w:val="both"/>
        <w:rPr>
          <w:rFonts w:cs="Times New Roman"/>
          <w:szCs w:val="28"/>
        </w:rPr>
      </w:pPr>
    </w:p>
    <w:p w:rsidR="003F019E" w:rsidRPr="002932AC" w:rsidRDefault="003F019E" w:rsidP="004F1DAE">
      <w:pPr>
        <w:jc w:val="both"/>
        <w:rPr>
          <w:rFonts w:cs="Times New Roman"/>
          <w:szCs w:val="28"/>
        </w:rPr>
      </w:pPr>
    </w:p>
    <w:p w:rsidR="00551D0E" w:rsidRPr="002932AC" w:rsidRDefault="00551D0E" w:rsidP="004F1DAE">
      <w:p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ab/>
      </w:r>
    </w:p>
    <w:p w:rsidR="00E47C30" w:rsidRPr="002932AC" w:rsidRDefault="00E47C30" w:rsidP="004F1DAE">
      <w:pPr>
        <w:jc w:val="both"/>
        <w:rPr>
          <w:rFonts w:cs="Times New Roman"/>
          <w:szCs w:val="28"/>
        </w:rPr>
      </w:pPr>
    </w:p>
    <w:p w:rsidR="00E47C30" w:rsidRPr="002932AC" w:rsidRDefault="00E47C30" w:rsidP="004F1DAE">
      <w:pPr>
        <w:jc w:val="both"/>
        <w:rPr>
          <w:rFonts w:cs="Times New Roman"/>
          <w:szCs w:val="28"/>
        </w:rPr>
      </w:pPr>
    </w:p>
    <w:p w:rsidR="00E47C30" w:rsidRPr="002932AC" w:rsidRDefault="00E47C30" w:rsidP="004F1DAE">
      <w:pPr>
        <w:jc w:val="both"/>
        <w:rPr>
          <w:rFonts w:cs="Times New Roman"/>
          <w:szCs w:val="28"/>
        </w:rPr>
      </w:pPr>
    </w:p>
    <w:p w:rsidR="00E47C30" w:rsidRPr="002932AC" w:rsidRDefault="00E47C30" w:rsidP="004F1DAE">
      <w:pPr>
        <w:jc w:val="both"/>
        <w:rPr>
          <w:rFonts w:cs="Times New Roman"/>
          <w:szCs w:val="28"/>
        </w:rPr>
      </w:pPr>
    </w:p>
    <w:p w:rsidR="00E47C30" w:rsidRPr="002932AC" w:rsidRDefault="00E47C30" w:rsidP="004F1DAE">
      <w:pPr>
        <w:jc w:val="both"/>
        <w:rPr>
          <w:rFonts w:cs="Times New Roman"/>
          <w:szCs w:val="28"/>
        </w:rPr>
      </w:pPr>
    </w:p>
    <w:p w:rsidR="00551D0E" w:rsidRPr="002932AC" w:rsidRDefault="00551D0E" w:rsidP="004F1DAE">
      <w:pPr>
        <w:pStyle w:val="1"/>
        <w:jc w:val="both"/>
        <w:rPr>
          <w:rFonts w:cs="Times New Roman"/>
          <w:color w:val="auto"/>
        </w:rPr>
      </w:pPr>
    </w:p>
    <w:p w:rsidR="00551D0E" w:rsidRPr="002932AC" w:rsidRDefault="00551D0E" w:rsidP="004F1DAE">
      <w:pPr>
        <w:jc w:val="both"/>
        <w:rPr>
          <w:rFonts w:cs="Times New Roman"/>
          <w:szCs w:val="28"/>
        </w:rPr>
      </w:pPr>
    </w:p>
    <w:p w:rsidR="00551D0E" w:rsidRDefault="00551D0E" w:rsidP="004F1DAE">
      <w:pPr>
        <w:jc w:val="both"/>
        <w:rPr>
          <w:rFonts w:cs="Times New Roman"/>
          <w:szCs w:val="28"/>
        </w:rPr>
      </w:pPr>
    </w:p>
    <w:p w:rsidR="002932AC" w:rsidRDefault="002932AC" w:rsidP="004F1DAE">
      <w:pPr>
        <w:jc w:val="both"/>
        <w:rPr>
          <w:rFonts w:cs="Times New Roman"/>
          <w:szCs w:val="28"/>
        </w:rPr>
      </w:pPr>
    </w:p>
    <w:p w:rsidR="002932AC" w:rsidRPr="002932AC" w:rsidRDefault="002932AC" w:rsidP="004F1DAE">
      <w:pPr>
        <w:jc w:val="both"/>
        <w:rPr>
          <w:rFonts w:cs="Times New Roman"/>
          <w:szCs w:val="28"/>
        </w:rPr>
      </w:pPr>
    </w:p>
    <w:p w:rsidR="00916CC3" w:rsidRPr="002932AC" w:rsidRDefault="00B36D61" w:rsidP="004F1DAE">
      <w:pPr>
        <w:pStyle w:val="1"/>
        <w:jc w:val="both"/>
        <w:rPr>
          <w:rFonts w:cs="Times New Roman"/>
          <w:color w:val="auto"/>
        </w:rPr>
      </w:pPr>
      <w:bookmarkStart w:id="0" w:name="_Введение"/>
      <w:bookmarkEnd w:id="0"/>
      <w:r w:rsidRPr="002932AC">
        <w:rPr>
          <w:rFonts w:cs="Times New Roman"/>
          <w:color w:val="auto"/>
        </w:rPr>
        <w:lastRenderedPageBreak/>
        <w:t>Введение</w:t>
      </w:r>
    </w:p>
    <w:p w:rsidR="00C679D5" w:rsidRPr="002932AC" w:rsidRDefault="00C679D5" w:rsidP="004F1DAE">
      <w:pPr>
        <w:ind w:firstLine="567"/>
        <w:jc w:val="both"/>
        <w:rPr>
          <w:rFonts w:cs="Times New Roman"/>
          <w:szCs w:val="28"/>
        </w:rPr>
      </w:pPr>
    </w:p>
    <w:p w:rsidR="002932AC" w:rsidRPr="002932AC" w:rsidRDefault="002932AC" w:rsidP="002932AC">
      <w:pPr>
        <w:pStyle w:val="af0"/>
        <w:spacing w:before="28" w:after="240"/>
        <w:ind w:firstLine="567"/>
        <w:jc w:val="both"/>
        <w:rPr>
          <w:color w:val="000000"/>
          <w:szCs w:val="28"/>
        </w:rPr>
      </w:pPr>
      <w:r w:rsidRPr="002932AC">
        <w:rPr>
          <w:rFonts w:cs="Times New Roman"/>
          <w:color w:val="000000"/>
          <w:szCs w:val="28"/>
          <w:lang w:eastAsia="ru-RU"/>
        </w:rPr>
        <w:t>В настоящее время очень удобно совершать различные платежные операции с использованием банковских карт. Все наши деньги умещаются в этих маленьких пластиковых прямоугольниках. Однако, как и у всего, у карт есть свои плюсы и м</w:t>
      </w:r>
      <w:r w:rsidRPr="002932AC">
        <w:rPr>
          <w:rFonts w:cs="Times New Roman"/>
          <w:color w:val="000000"/>
          <w:szCs w:val="28"/>
          <w:lang w:eastAsia="ru-RU"/>
        </w:rPr>
        <w:t>и</w:t>
      </w:r>
      <w:r w:rsidRPr="002932AC">
        <w:rPr>
          <w:rFonts w:cs="Times New Roman"/>
          <w:color w:val="000000"/>
          <w:szCs w:val="28"/>
          <w:lang w:eastAsia="ru-RU"/>
        </w:rPr>
        <w:t>нусы.</w:t>
      </w:r>
    </w:p>
    <w:p w:rsidR="002932AC" w:rsidRPr="002932AC" w:rsidRDefault="002932AC" w:rsidP="002932AC">
      <w:pPr>
        <w:pStyle w:val="af0"/>
        <w:ind w:firstLine="567"/>
        <w:jc w:val="both"/>
        <w:rPr>
          <w:szCs w:val="28"/>
        </w:rPr>
      </w:pPr>
      <w:r w:rsidRPr="002932AC">
        <w:rPr>
          <w:szCs w:val="28"/>
        </w:rPr>
        <w:t>Плюс пластиковых карт - удобство использования. Не нужно искать в кошельке необходимую сумму денег, чтобы дать их кассиру «без сдачи» — протянул мален</w:t>
      </w:r>
      <w:r w:rsidRPr="002932AC">
        <w:rPr>
          <w:szCs w:val="28"/>
        </w:rPr>
        <w:t>ь</w:t>
      </w:r>
      <w:r w:rsidRPr="002932AC">
        <w:rPr>
          <w:szCs w:val="28"/>
        </w:rPr>
        <w:t>кий прямоугольник, и покупка совершена. Но не стоит забывать о том, что мы не можем посмотреть, какую именно сумму мы отдаем продавцу – отсюда возникает риск мошенничества, причем даже больший, чем в случае с наличными деньгами. И это не единственный минус банковских карт.</w:t>
      </w:r>
    </w:p>
    <w:p w:rsidR="002932AC" w:rsidRPr="002932AC" w:rsidRDefault="002932AC" w:rsidP="002932AC">
      <w:pPr>
        <w:pStyle w:val="af0"/>
        <w:ind w:firstLine="567"/>
        <w:jc w:val="both"/>
        <w:rPr>
          <w:szCs w:val="28"/>
        </w:rPr>
      </w:pPr>
      <w:r w:rsidRPr="002932AC">
        <w:rPr>
          <w:szCs w:val="28"/>
        </w:rPr>
        <w:t>Как мы знаем, существуют индивидуальные номера, которые присваиваются картам клиентов платежными системами в банках. С помощью таких номеров мы можем определить подлинность той или иной банковской карты, но заниматься этим зачастую крайне неудобно, в том числе и начинающим торговым сайтам, которые, предоставляя платные услуги, особенно озабочены этой темой. Наш продукт может помочь таким сайтам, избавляя их от назойливых ботов и лишней мороки с несущ</w:t>
      </w:r>
      <w:r w:rsidRPr="002932AC">
        <w:rPr>
          <w:szCs w:val="28"/>
        </w:rPr>
        <w:t>е</w:t>
      </w:r>
      <w:r w:rsidRPr="002932AC">
        <w:rPr>
          <w:szCs w:val="28"/>
        </w:rPr>
        <w:t>ствующими картами.</w:t>
      </w:r>
    </w:p>
    <w:p w:rsidR="004B2073" w:rsidRPr="002932AC" w:rsidRDefault="004B2073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4B2073" w:rsidRPr="002932AC" w:rsidRDefault="004B2073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551D0E" w:rsidRPr="002932AC" w:rsidRDefault="00551D0E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551D0E" w:rsidRPr="002932AC" w:rsidRDefault="00551D0E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551D0E" w:rsidRPr="002932AC" w:rsidRDefault="00551D0E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551D0E" w:rsidRPr="002932AC" w:rsidRDefault="00551D0E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4B2073" w:rsidRPr="002932AC" w:rsidRDefault="004B2073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4B2073" w:rsidRPr="002932AC" w:rsidRDefault="004B2073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E47C30" w:rsidRPr="002932AC" w:rsidRDefault="00E47C30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E47C30" w:rsidRPr="002932AC" w:rsidRDefault="00E47C30" w:rsidP="004F1DAE">
      <w:pPr>
        <w:tabs>
          <w:tab w:val="left" w:pos="142"/>
        </w:tabs>
        <w:spacing w:before="100" w:beforeAutospacing="1" w:after="100" w:afterAutospacing="1"/>
        <w:ind w:firstLine="708"/>
        <w:jc w:val="both"/>
        <w:rPr>
          <w:rFonts w:cs="Times New Roman"/>
          <w:szCs w:val="28"/>
          <w:lang w:eastAsia="ru-RU"/>
        </w:rPr>
      </w:pPr>
    </w:p>
    <w:p w:rsidR="0042632A" w:rsidRPr="002932AC" w:rsidRDefault="00551D0E" w:rsidP="004F1DAE">
      <w:pPr>
        <w:pStyle w:val="1"/>
        <w:numPr>
          <w:ilvl w:val="0"/>
          <w:numId w:val="9"/>
        </w:numPr>
        <w:ind w:left="0" w:firstLine="0"/>
        <w:jc w:val="both"/>
        <w:rPr>
          <w:rFonts w:cs="Times New Roman"/>
          <w:color w:val="auto"/>
        </w:rPr>
      </w:pPr>
      <w:bookmarkStart w:id="1" w:name="_Цель_и_задачи"/>
      <w:bookmarkEnd w:id="1"/>
      <w:r w:rsidRPr="002932AC">
        <w:rPr>
          <w:rFonts w:cs="Times New Roman"/>
          <w:color w:val="auto"/>
        </w:rPr>
        <w:lastRenderedPageBreak/>
        <w:t>Цель и задачи проекта</w:t>
      </w:r>
    </w:p>
    <w:p w:rsidR="00551D0E" w:rsidRPr="00EC5495" w:rsidRDefault="00551D0E" w:rsidP="004F1DAE">
      <w:pPr>
        <w:pStyle w:val="a9"/>
        <w:jc w:val="both"/>
        <w:rPr>
          <w:rFonts w:cs="Times New Roman"/>
          <w:i w:val="0"/>
          <w:color w:val="auto"/>
          <w:szCs w:val="28"/>
        </w:rPr>
      </w:pPr>
      <w:r w:rsidRPr="00EC5495">
        <w:rPr>
          <w:rFonts w:cs="Times New Roman"/>
          <w:i w:val="0"/>
          <w:color w:val="auto"/>
          <w:szCs w:val="28"/>
        </w:rPr>
        <w:t>1.1 Цель</w:t>
      </w:r>
      <w:r w:rsidR="003D6E2A" w:rsidRPr="00EC5495">
        <w:rPr>
          <w:rFonts w:cs="Times New Roman"/>
          <w:i w:val="0"/>
          <w:color w:val="auto"/>
          <w:szCs w:val="28"/>
        </w:rPr>
        <w:t xml:space="preserve"> проекта</w:t>
      </w:r>
    </w:p>
    <w:p w:rsidR="00823A59" w:rsidRPr="002932AC" w:rsidRDefault="00F10C91" w:rsidP="00823A59">
      <w:pPr>
        <w:spacing w:before="0" w:after="0" w:line="360" w:lineRule="auto"/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ab/>
      </w:r>
      <w:r w:rsidR="00EC5495">
        <w:rPr>
          <w:rFonts w:cs="Times New Roman"/>
          <w:szCs w:val="28"/>
        </w:rPr>
        <w:t>Разработка компьютерного и мобильного приложения, которое способно расп</w:t>
      </w:r>
      <w:r w:rsidR="00EC5495">
        <w:rPr>
          <w:rFonts w:cs="Times New Roman"/>
          <w:szCs w:val="28"/>
        </w:rPr>
        <w:t>о</w:t>
      </w:r>
      <w:r w:rsidR="00EC5495">
        <w:rPr>
          <w:rFonts w:cs="Times New Roman"/>
          <w:szCs w:val="28"/>
        </w:rPr>
        <w:t>знавать банковские карты и определять среди них подделки</w:t>
      </w:r>
      <w:r w:rsidR="00823A59" w:rsidRPr="002932AC">
        <w:rPr>
          <w:rFonts w:cs="Times New Roman"/>
          <w:szCs w:val="28"/>
        </w:rPr>
        <w:t>.</w:t>
      </w:r>
    </w:p>
    <w:p w:rsidR="0042632A" w:rsidRPr="002932AC" w:rsidRDefault="00EC5495" w:rsidP="00EC5495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551D0E" w:rsidRPr="002932AC">
        <w:rPr>
          <w:rFonts w:cs="Times New Roman"/>
          <w:szCs w:val="28"/>
        </w:rPr>
        <w:t>1.2. Задачи проекта</w:t>
      </w:r>
    </w:p>
    <w:p w:rsidR="007F1EFE" w:rsidRPr="002932AC" w:rsidRDefault="00EC5495" w:rsidP="004F1DAE">
      <w:pPr>
        <w:pStyle w:val="a5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Внедрение на информационный рынок специального приложения, которое определяет валидность банковких карт</w:t>
      </w:r>
      <w:r w:rsidR="0042632A" w:rsidRPr="002932AC">
        <w:rPr>
          <w:rFonts w:cs="Times New Roman"/>
          <w:szCs w:val="28"/>
        </w:rPr>
        <w:t>.</w:t>
      </w:r>
    </w:p>
    <w:p w:rsidR="007F1EFE" w:rsidRPr="002932AC" w:rsidRDefault="00EC5495" w:rsidP="004F1DAE">
      <w:pPr>
        <w:pStyle w:val="a5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Создание инструкции в виде презентации, в которой будет полная информ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ция о приложении и его функциях</w:t>
      </w:r>
      <w:r w:rsidR="007F1EFE" w:rsidRPr="002932AC">
        <w:rPr>
          <w:rFonts w:cs="Times New Roman"/>
          <w:szCs w:val="28"/>
        </w:rPr>
        <w:t>.</w:t>
      </w:r>
    </w:p>
    <w:p w:rsidR="00186BC6" w:rsidRPr="002932AC" w:rsidRDefault="00551D0E" w:rsidP="004F1DAE">
      <w:pPr>
        <w:pStyle w:val="1"/>
        <w:ind w:left="284" w:hanging="284"/>
        <w:jc w:val="both"/>
        <w:rPr>
          <w:rFonts w:cs="Times New Roman"/>
          <w:color w:val="auto"/>
        </w:rPr>
      </w:pPr>
      <w:bookmarkStart w:id="2" w:name="_2._Нормативно-правовая_основа"/>
      <w:bookmarkEnd w:id="2"/>
      <w:r w:rsidRPr="002932AC">
        <w:rPr>
          <w:rFonts w:cs="Times New Roman"/>
          <w:color w:val="auto"/>
        </w:rPr>
        <w:t xml:space="preserve">2. </w:t>
      </w:r>
      <w:r w:rsidR="00186BC6" w:rsidRPr="002932AC">
        <w:rPr>
          <w:rFonts w:cs="Times New Roman"/>
          <w:color w:val="auto"/>
        </w:rPr>
        <w:t>Нормативно-правовая основа</w:t>
      </w:r>
    </w:p>
    <w:p w:rsidR="007F1EFE" w:rsidRPr="002932AC" w:rsidRDefault="00B0277C" w:rsidP="00F10C91">
      <w:p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 xml:space="preserve">   Приложение «Х» является свободным программным обеспечением и его можно скачать в облаке.</w:t>
      </w:r>
    </w:p>
    <w:p w:rsidR="00186BC6" w:rsidRPr="002932AC" w:rsidRDefault="003F019E" w:rsidP="004F1DAE">
      <w:pPr>
        <w:pStyle w:val="1"/>
        <w:jc w:val="both"/>
        <w:rPr>
          <w:rFonts w:cs="Times New Roman"/>
          <w:color w:val="auto"/>
        </w:rPr>
      </w:pPr>
      <w:bookmarkStart w:id="3" w:name="_3._Благополучатели_проекта"/>
      <w:bookmarkEnd w:id="3"/>
      <w:r w:rsidRPr="002932AC">
        <w:rPr>
          <w:rFonts w:cs="Times New Roman"/>
          <w:color w:val="auto"/>
        </w:rPr>
        <w:t xml:space="preserve">3. </w:t>
      </w:r>
      <w:r w:rsidR="00186BC6" w:rsidRPr="002932AC">
        <w:rPr>
          <w:rFonts w:cs="Times New Roman"/>
          <w:color w:val="auto"/>
        </w:rPr>
        <w:t>Благополучатели проекта</w:t>
      </w:r>
    </w:p>
    <w:p w:rsidR="00D8682F" w:rsidRPr="002932AC" w:rsidRDefault="00B0277C" w:rsidP="004F1DAE">
      <w:pPr>
        <w:pStyle w:val="a5"/>
        <w:numPr>
          <w:ilvl w:val="0"/>
          <w:numId w:val="13"/>
        </w:num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Владельцы интернет-магазинов.</w:t>
      </w:r>
    </w:p>
    <w:p w:rsidR="00186BC6" w:rsidRPr="002932AC" w:rsidRDefault="00EC5495" w:rsidP="004F1DAE">
      <w:pPr>
        <w:pStyle w:val="a5"/>
        <w:numPr>
          <w:ilvl w:val="0"/>
          <w:numId w:val="13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Коме</w:t>
      </w:r>
      <w:r w:rsidR="00B0277C" w:rsidRPr="002932AC">
        <w:rPr>
          <w:rFonts w:cs="Times New Roman"/>
          <w:szCs w:val="28"/>
        </w:rPr>
        <w:t>рческие сайты.</w:t>
      </w:r>
    </w:p>
    <w:p w:rsidR="00F86C2B" w:rsidRPr="002932AC" w:rsidRDefault="00F86C2B" w:rsidP="00D8682F">
      <w:pPr>
        <w:pStyle w:val="a5"/>
        <w:jc w:val="both"/>
        <w:rPr>
          <w:rFonts w:cs="Times New Roman"/>
          <w:szCs w:val="28"/>
        </w:rPr>
      </w:pPr>
    </w:p>
    <w:p w:rsidR="00186BC6" w:rsidRPr="002932AC" w:rsidRDefault="003F019E" w:rsidP="004F1DAE">
      <w:pPr>
        <w:pStyle w:val="1"/>
        <w:jc w:val="both"/>
        <w:rPr>
          <w:rFonts w:cs="Times New Roman"/>
          <w:color w:val="auto"/>
        </w:rPr>
      </w:pPr>
      <w:bookmarkStart w:id="4" w:name="_4._Ожидаемые_результаты"/>
      <w:bookmarkEnd w:id="4"/>
      <w:r w:rsidRPr="002932AC">
        <w:rPr>
          <w:rFonts w:cs="Times New Roman"/>
          <w:color w:val="auto"/>
        </w:rPr>
        <w:t xml:space="preserve">4. </w:t>
      </w:r>
      <w:r w:rsidR="00186BC6" w:rsidRPr="002932AC">
        <w:rPr>
          <w:rFonts w:cs="Times New Roman"/>
          <w:color w:val="auto"/>
        </w:rPr>
        <w:t>Ожидаемые результаты</w:t>
      </w:r>
    </w:p>
    <w:p w:rsidR="00D8682F" w:rsidRPr="002932AC" w:rsidRDefault="00B0277C" w:rsidP="00B0277C">
      <w:pPr>
        <w:pStyle w:val="1"/>
        <w:jc w:val="both"/>
        <w:rPr>
          <w:rFonts w:cs="Times New Roman"/>
          <w:b w:val="0"/>
          <w:color w:val="auto"/>
        </w:rPr>
      </w:pPr>
      <w:bookmarkStart w:id="5" w:name="_5._Этапы_реализации"/>
      <w:bookmarkEnd w:id="5"/>
      <w:r w:rsidRPr="002932AC">
        <w:rPr>
          <w:rFonts w:cs="Times New Roman"/>
          <w:b w:val="0"/>
          <w:color w:val="auto"/>
        </w:rPr>
        <w:t>-Разработка приложения, которое работает в смартфоне, компьютере.</w:t>
      </w:r>
    </w:p>
    <w:p w:rsidR="00B0277C" w:rsidRPr="002932AC" w:rsidRDefault="00B0277C" w:rsidP="00B0277C">
      <w:pPr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-Презентация, в которой можно ознакомиться с инструкцией по работе с прилож</w:t>
      </w:r>
      <w:r w:rsidRPr="002932AC">
        <w:rPr>
          <w:rFonts w:cs="Times New Roman"/>
          <w:szCs w:val="28"/>
        </w:rPr>
        <w:t>е</w:t>
      </w:r>
      <w:r w:rsidRPr="002932AC">
        <w:rPr>
          <w:rFonts w:cs="Times New Roman"/>
          <w:szCs w:val="28"/>
        </w:rPr>
        <w:t>нием «Х»</w:t>
      </w:r>
    </w:p>
    <w:p w:rsidR="00B0277C" w:rsidRPr="002932AC" w:rsidRDefault="00B0277C" w:rsidP="00B0277C">
      <w:pPr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-Получение опыта по разработке информационного продукта и командной работе</w:t>
      </w:r>
    </w:p>
    <w:p w:rsidR="00DF2A09" w:rsidRPr="002932AC" w:rsidRDefault="00206557" w:rsidP="004F1DAE">
      <w:pPr>
        <w:pStyle w:val="1"/>
        <w:jc w:val="both"/>
        <w:rPr>
          <w:rFonts w:cs="Times New Roman"/>
          <w:color w:val="auto"/>
        </w:rPr>
      </w:pPr>
      <w:r w:rsidRPr="002932AC">
        <w:rPr>
          <w:rFonts w:cs="Times New Roman"/>
          <w:color w:val="auto"/>
        </w:rPr>
        <w:t xml:space="preserve">5. </w:t>
      </w:r>
      <w:r w:rsidR="00DF2A09" w:rsidRPr="002932AC">
        <w:rPr>
          <w:rFonts w:cs="Times New Roman"/>
          <w:color w:val="auto"/>
        </w:rPr>
        <w:t>Этапы реализации проекта</w:t>
      </w:r>
    </w:p>
    <w:p w:rsidR="00DF2A09" w:rsidRPr="002932AC" w:rsidRDefault="00B0277C" w:rsidP="004F1DAE">
      <w:pPr>
        <w:pStyle w:val="a5"/>
        <w:numPr>
          <w:ilvl w:val="0"/>
          <w:numId w:val="15"/>
        </w:num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Выбор идеи для проекта и пути ее реализации.</w:t>
      </w:r>
    </w:p>
    <w:p w:rsidR="00E25210" w:rsidRPr="002932AC" w:rsidRDefault="00B0277C" w:rsidP="004F1DAE">
      <w:pPr>
        <w:pStyle w:val="a5"/>
        <w:numPr>
          <w:ilvl w:val="0"/>
          <w:numId w:val="15"/>
        </w:num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Проектирование дизайна будущего приложения.</w:t>
      </w:r>
    </w:p>
    <w:p w:rsidR="00E25210" w:rsidRPr="002932AC" w:rsidRDefault="00B0277C" w:rsidP="004F1DAE">
      <w:pPr>
        <w:pStyle w:val="a5"/>
        <w:numPr>
          <w:ilvl w:val="0"/>
          <w:numId w:val="15"/>
        </w:num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Написание кода программы.</w:t>
      </w:r>
    </w:p>
    <w:p w:rsidR="00DF2A09" w:rsidRPr="002932AC" w:rsidRDefault="00B0277C" w:rsidP="004F1DAE">
      <w:pPr>
        <w:pStyle w:val="a5"/>
        <w:numPr>
          <w:ilvl w:val="0"/>
          <w:numId w:val="15"/>
        </w:num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Тестирование приложения и доработка недочетов.</w:t>
      </w:r>
    </w:p>
    <w:p w:rsidR="00DF2A09" w:rsidRPr="002932AC" w:rsidRDefault="00B0277C" w:rsidP="004F1DAE">
      <w:pPr>
        <w:pStyle w:val="a5"/>
        <w:numPr>
          <w:ilvl w:val="0"/>
          <w:numId w:val="15"/>
        </w:num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Выпуска готового приложения.</w:t>
      </w:r>
    </w:p>
    <w:p w:rsidR="00B0277C" w:rsidRPr="002932AC" w:rsidRDefault="00B0277C" w:rsidP="00633F38">
      <w:pPr>
        <w:pStyle w:val="a5"/>
        <w:ind w:left="795"/>
        <w:jc w:val="both"/>
        <w:rPr>
          <w:rFonts w:cs="Times New Roman"/>
          <w:b/>
          <w:szCs w:val="28"/>
        </w:rPr>
      </w:pPr>
    </w:p>
    <w:p w:rsidR="00633F38" w:rsidRPr="00EC5495" w:rsidRDefault="00EC5495" w:rsidP="00EC5495">
      <w:pPr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6.</w:t>
      </w:r>
      <w:r w:rsidR="00633F38" w:rsidRPr="00EC5495">
        <w:rPr>
          <w:rFonts w:cs="Times New Roman"/>
          <w:b/>
          <w:szCs w:val="28"/>
        </w:rPr>
        <w:t>Риски проекта</w:t>
      </w:r>
    </w:p>
    <w:p w:rsidR="000C5878" w:rsidRPr="002932AC" w:rsidRDefault="000C5878" w:rsidP="00DC3914">
      <w:p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-</w:t>
      </w:r>
      <w:r w:rsidR="00B0277C" w:rsidRPr="002932AC">
        <w:rPr>
          <w:rFonts w:cs="Times New Roman"/>
          <w:szCs w:val="28"/>
        </w:rPr>
        <w:t>неправильное отображения приложения на смартфоне</w:t>
      </w:r>
    </w:p>
    <w:p w:rsidR="000C5878" w:rsidRPr="002932AC" w:rsidRDefault="000C5878" w:rsidP="00DC3914">
      <w:pPr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-</w:t>
      </w:r>
      <w:r w:rsidR="00B0277C" w:rsidRPr="002932AC">
        <w:rPr>
          <w:rFonts w:cs="Times New Roman"/>
          <w:szCs w:val="28"/>
        </w:rPr>
        <w:t>работа только  с уже существующими банковскими картами</w:t>
      </w:r>
    </w:p>
    <w:p w:rsidR="00DC3914" w:rsidRPr="002932AC" w:rsidRDefault="00DC3914" w:rsidP="00DC3914">
      <w:pPr>
        <w:jc w:val="both"/>
        <w:rPr>
          <w:rFonts w:cs="Times New Roman"/>
          <w:szCs w:val="28"/>
        </w:rPr>
      </w:pPr>
    </w:p>
    <w:p w:rsidR="001B3C78" w:rsidRPr="002932AC" w:rsidRDefault="0088493C" w:rsidP="004F1DAE">
      <w:pPr>
        <w:pStyle w:val="1"/>
        <w:jc w:val="both"/>
        <w:rPr>
          <w:rFonts w:cs="Times New Roman"/>
          <w:color w:val="auto"/>
        </w:rPr>
      </w:pPr>
      <w:bookmarkStart w:id="6" w:name="_7._Пути_решения"/>
      <w:bookmarkEnd w:id="6"/>
      <w:r w:rsidRPr="002932AC">
        <w:rPr>
          <w:rFonts w:cs="Times New Roman"/>
          <w:color w:val="auto"/>
        </w:rPr>
        <w:t xml:space="preserve">7. </w:t>
      </w:r>
      <w:r w:rsidR="00DF2A09" w:rsidRPr="002932AC">
        <w:rPr>
          <w:rFonts w:cs="Times New Roman"/>
          <w:color w:val="auto"/>
        </w:rPr>
        <w:t>Пути решения</w:t>
      </w:r>
    </w:p>
    <w:p w:rsidR="001B3C78" w:rsidRPr="002932AC" w:rsidRDefault="00B0277C" w:rsidP="004F1DAE">
      <w:pPr>
        <w:pStyle w:val="a5"/>
        <w:numPr>
          <w:ilvl w:val="0"/>
          <w:numId w:val="19"/>
        </w:numPr>
        <w:tabs>
          <w:tab w:val="left" w:pos="142"/>
        </w:tabs>
        <w:ind w:left="993" w:hanging="426"/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Установка специального программного обеспечения</w:t>
      </w:r>
    </w:p>
    <w:p w:rsidR="00A43746" w:rsidRDefault="00B0277C" w:rsidP="004F1DAE">
      <w:pPr>
        <w:pStyle w:val="a5"/>
        <w:numPr>
          <w:ilvl w:val="0"/>
          <w:numId w:val="19"/>
        </w:numPr>
        <w:tabs>
          <w:tab w:val="left" w:pos="142"/>
        </w:tabs>
        <w:ind w:left="993" w:hanging="426"/>
        <w:jc w:val="both"/>
        <w:rPr>
          <w:rFonts w:cs="Times New Roman"/>
          <w:szCs w:val="28"/>
        </w:rPr>
      </w:pPr>
      <w:r w:rsidRPr="002932AC">
        <w:rPr>
          <w:rFonts w:cs="Times New Roman"/>
          <w:szCs w:val="28"/>
        </w:rPr>
        <w:t>Последующая доработка программного кода</w:t>
      </w:r>
    </w:p>
    <w:p w:rsidR="00EC5495" w:rsidRDefault="00EC5495" w:rsidP="00EC5495">
      <w:pPr>
        <w:tabs>
          <w:tab w:val="left" w:pos="142"/>
        </w:tabs>
        <w:jc w:val="both"/>
        <w:rPr>
          <w:rFonts w:cs="Times New Roman"/>
          <w:szCs w:val="28"/>
        </w:rPr>
      </w:pPr>
    </w:p>
    <w:p w:rsidR="00EC5495" w:rsidRPr="00EC5495" w:rsidRDefault="00EC5495" w:rsidP="00EC5495">
      <w:pPr>
        <w:tabs>
          <w:tab w:val="left" w:pos="142"/>
        </w:tabs>
        <w:jc w:val="both"/>
        <w:rPr>
          <w:rFonts w:cs="Times New Roman"/>
          <w:b/>
          <w:szCs w:val="28"/>
        </w:rPr>
      </w:pPr>
      <w:r w:rsidRPr="00EC5495">
        <w:rPr>
          <w:rFonts w:cs="Times New Roman"/>
          <w:b/>
          <w:szCs w:val="28"/>
        </w:rPr>
        <w:t>8. Краткая информация о приложении</w:t>
      </w:r>
    </w:p>
    <w:p w:rsidR="00EC5495" w:rsidRPr="002E7D1A" w:rsidRDefault="00EC5495" w:rsidP="00EC5495">
      <w:pPr>
        <w:pStyle w:val="af0"/>
        <w:rPr>
          <w:szCs w:val="28"/>
        </w:rPr>
      </w:pPr>
    </w:p>
    <w:p w:rsidR="00EC5495" w:rsidRPr="002E7D1A" w:rsidRDefault="002E7D1A" w:rsidP="00EC5495">
      <w:pPr>
        <w:tabs>
          <w:tab w:val="left" w:pos="142"/>
        </w:tabs>
        <w:spacing w:beforeAutospacing="1" w:afterAutospacing="1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ab/>
      </w:r>
      <w:r>
        <w:rPr>
          <w:rFonts w:cs="Times New Roman"/>
          <w:szCs w:val="28"/>
          <w:lang w:eastAsia="ru-RU"/>
        </w:rPr>
        <w:tab/>
      </w:r>
      <w:r w:rsidR="00EC5495" w:rsidRPr="002E7D1A">
        <w:rPr>
          <w:rFonts w:cs="Times New Roman"/>
          <w:szCs w:val="28"/>
          <w:lang w:eastAsia="ru-RU"/>
        </w:rPr>
        <w:t>Наше приложение работает на основе так называемого алгоритма Луна, кот</w:t>
      </w:r>
      <w:r w:rsidR="00EC5495" w:rsidRPr="002E7D1A">
        <w:rPr>
          <w:rFonts w:cs="Times New Roman"/>
          <w:szCs w:val="28"/>
          <w:lang w:eastAsia="ru-RU"/>
        </w:rPr>
        <w:t>о</w:t>
      </w:r>
      <w:r w:rsidR="00EC5495" w:rsidRPr="002E7D1A">
        <w:rPr>
          <w:rFonts w:cs="Times New Roman"/>
          <w:szCs w:val="28"/>
          <w:lang w:eastAsia="ru-RU"/>
        </w:rPr>
        <w:t>рый позволяет с помощью нетрудных вычислений выявить подлинность банковской карты, причем сделать это без использования интернета. Сейчас мы объясним и п</w:t>
      </w:r>
      <w:r w:rsidR="00EC5495" w:rsidRPr="002E7D1A">
        <w:rPr>
          <w:rFonts w:cs="Times New Roman"/>
          <w:szCs w:val="28"/>
          <w:lang w:eastAsia="ru-RU"/>
        </w:rPr>
        <w:t>о</w:t>
      </w:r>
      <w:r w:rsidR="00EC5495" w:rsidRPr="002E7D1A">
        <w:rPr>
          <w:rFonts w:cs="Times New Roman"/>
          <w:szCs w:val="28"/>
          <w:lang w:eastAsia="ru-RU"/>
        </w:rPr>
        <w:t>кажем работу этого алгоритма.</w:t>
      </w:r>
    </w:p>
    <w:p w:rsidR="00EC5495" w:rsidRPr="002E7D1A" w:rsidRDefault="00EC5495" w:rsidP="002E7D1A">
      <w:pPr>
        <w:pStyle w:val="af0"/>
        <w:ind w:firstLine="567"/>
        <w:rPr>
          <w:szCs w:val="28"/>
        </w:rPr>
      </w:pPr>
      <w:r w:rsidRPr="002E7D1A">
        <w:rPr>
          <w:color w:val="000000"/>
          <w:szCs w:val="28"/>
        </w:rPr>
        <w:t>Как мы знаем, каждый номер банковской карты состоит из 16 цифр, и это не случайная комбинация, в ней зашифрована важная информация. Первая цифра пок</w:t>
      </w:r>
      <w:r w:rsidRPr="002E7D1A">
        <w:rPr>
          <w:color w:val="000000"/>
          <w:szCs w:val="28"/>
        </w:rPr>
        <w:t>а</w:t>
      </w:r>
      <w:r w:rsidRPr="002E7D1A">
        <w:rPr>
          <w:color w:val="000000"/>
          <w:szCs w:val="28"/>
        </w:rPr>
        <w:t xml:space="preserve">зывает принадлежность карты к платежной системе. Например, 2-ки – это карты «Мир», 3 – American Express и т. д. Следующие 5 цифр – это так </w:t>
      </w:r>
      <w:r w:rsidR="002E7D1A">
        <w:rPr>
          <w:color w:val="000000"/>
          <w:szCs w:val="28"/>
        </w:rPr>
        <w:t xml:space="preserve">называемый БИН. Его присваивает </w:t>
      </w:r>
      <w:r w:rsidRPr="002E7D1A">
        <w:rPr>
          <w:color w:val="000000"/>
          <w:szCs w:val="28"/>
        </w:rPr>
        <w:t>платежная система конкретному банку под определенный тип карт. 9 цифр за БИНом - это идентификационный номер карты. В нем зашифрована и</w:t>
      </w:r>
      <w:r w:rsidRPr="002E7D1A">
        <w:rPr>
          <w:color w:val="000000"/>
          <w:szCs w:val="28"/>
        </w:rPr>
        <w:t>н</w:t>
      </w:r>
      <w:r w:rsidR="002E7D1A">
        <w:rPr>
          <w:color w:val="000000"/>
          <w:szCs w:val="28"/>
        </w:rPr>
        <w:t xml:space="preserve">формация о </w:t>
      </w:r>
      <w:r w:rsidRPr="002E7D1A">
        <w:rPr>
          <w:color w:val="000000"/>
          <w:szCs w:val="28"/>
        </w:rPr>
        <w:t>самой карте – дебетовая или кредитная, валюта карты и регион, где ее выпустили. И последняя цифра – это проверочное число, которое позволит</w:t>
      </w:r>
      <w:r w:rsidRPr="002E7D1A">
        <w:rPr>
          <w:color w:val="000000"/>
          <w:szCs w:val="28"/>
        </w:rPr>
        <w:br/>
        <w:t>выявить, что вы ввели неправильный или несуществующий номер карты.</w:t>
      </w:r>
    </w:p>
    <w:p w:rsidR="00EC5495" w:rsidRPr="002E7D1A" w:rsidRDefault="00EC5495" w:rsidP="002E7D1A">
      <w:pPr>
        <w:pStyle w:val="af0"/>
        <w:ind w:firstLine="567"/>
        <w:rPr>
          <w:szCs w:val="28"/>
        </w:rPr>
      </w:pPr>
      <w:r w:rsidRPr="002E7D1A">
        <w:rPr>
          <w:color w:val="222222"/>
          <w:szCs w:val="28"/>
        </w:rPr>
        <w:t xml:space="preserve">Пронумеруем по порядку 16 цифр карты </w:t>
      </w:r>
    </w:p>
    <w:p w:rsidR="00EC5495" w:rsidRPr="002E7D1A" w:rsidRDefault="00EC5495" w:rsidP="00EC5495">
      <w:pPr>
        <w:pStyle w:val="af0"/>
        <w:rPr>
          <w:b/>
          <w:szCs w:val="28"/>
        </w:rPr>
      </w:pPr>
      <w:r w:rsidRPr="002E7D1A">
        <w:rPr>
          <w:b/>
          <w:color w:val="222222"/>
          <w:szCs w:val="28"/>
        </w:rPr>
        <w:t>1 шаг.</w:t>
      </w:r>
    </w:p>
    <w:p w:rsidR="002E7D1A" w:rsidRDefault="00EC5495" w:rsidP="00EC5495">
      <w:pPr>
        <w:pStyle w:val="af0"/>
        <w:rPr>
          <w:color w:val="222222"/>
          <w:szCs w:val="28"/>
        </w:rPr>
      </w:pPr>
      <w:r w:rsidRPr="002E7D1A">
        <w:rPr>
          <w:color w:val="222222"/>
          <w:szCs w:val="28"/>
        </w:rPr>
        <w:t xml:space="preserve"> </w:t>
      </w:r>
      <w:r w:rsidR="002E7D1A">
        <w:rPr>
          <w:color w:val="222222"/>
          <w:szCs w:val="28"/>
        </w:rPr>
        <w:tab/>
      </w:r>
      <w:r w:rsidRPr="002E7D1A">
        <w:rPr>
          <w:color w:val="222222"/>
          <w:szCs w:val="28"/>
        </w:rPr>
        <w:t xml:space="preserve">Все цифры, стоящие на нечетных местах, т.е. 1,3,5, …15 , умножаем на 2 </w:t>
      </w:r>
    </w:p>
    <w:p w:rsidR="00EC5495" w:rsidRPr="002E7D1A" w:rsidRDefault="00EC5495" w:rsidP="00EC5495">
      <w:pPr>
        <w:pStyle w:val="af0"/>
        <w:rPr>
          <w:szCs w:val="28"/>
        </w:rPr>
      </w:pPr>
      <w:r w:rsidRPr="002E7D1A">
        <w:rPr>
          <w:color w:val="222222"/>
          <w:szCs w:val="28"/>
        </w:rPr>
        <w:t>Все ци</w:t>
      </w:r>
      <w:r w:rsidRPr="002E7D1A">
        <w:rPr>
          <w:color w:val="222222"/>
          <w:szCs w:val="28"/>
        </w:rPr>
        <w:t>ф</w:t>
      </w:r>
      <w:r w:rsidRPr="002E7D1A">
        <w:rPr>
          <w:color w:val="222222"/>
          <w:szCs w:val="28"/>
        </w:rPr>
        <w:t xml:space="preserve">ры, стоящие на четных местах, т.е. 2,4,6, …, 16, используем дальше как они есть. Получили ряд из 16 новых цифр-чисел. </w:t>
      </w:r>
    </w:p>
    <w:p w:rsidR="00EC5495" w:rsidRPr="002E7D1A" w:rsidRDefault="00EC5495" w:rsidP="00EC5495">
      <w:pPr>
        <w:pStyle w:val="af0"/>
        <w:rPr>
          <w:szCs w:val="28"/>
        </w:rPr>
      </w:pPr>
      <w:r w:rsidRPr="002E7D1A">
        <w:rPr>
          <w:b/>
          <w:color w:val="222222"/>
          <w:szCs w:val="28"/>
        </w:rPr>
        <w:t>2 шаг</w:t>
      </w:r>
      <w:r w:rsidRPr="002E7D1A">
        <w:rPr>
          <w:color w:val="222222"/>
          <w:szCs w:val="28"/>
        </w:rPr>
        <w:t xml:space="preserve">. </w:t>
      </w:r>
    </w:p>
    <w:p w:rsidR="00EC5495" w:rsidRPr="002E7D1A" w:rsidRDefault="00EC5495" w:rsidP="002E7D1A">
      <w:pPr>
        <w:pStyle w:val="af0"/>
        <w:ind w:firstLine="567"/>
        <w:rPr>
          <w:szCs w:val="28"/>
        </w:rPr>
      </w:pPr>
      <w:r w:rsidRPr="002E7D1A">
        <w:rPr>
          <w:color w:val="222222"/>
          <w:szCs w:val="28"/>
        </w:rPr>
        <w:t xml:space="preserve">Теперь все полученные числа нужно будет сложить, но сначала нужно сделать так, чтобы все числа в итоговом ряду были только однозначными. Если какое-то </w:t>
      </w:r>
      <w:r w:rsidRPr="002E7D1A">
        <w:rPr>
          <w:color w:val="222222"/>
          <w:szCs w:val="28"/>
        </w:rPr>
        <w:lastRenderedPageBreak/>
        <w:t>произведение оказалось двузначным, то от него вычитаем 9. Например, было 12, минус 9, запишем 3. Или просто записываем это двузначное число как два одн</w:t>
      </w:r>
      <w:r w:rsidRPr="002E7D1A">
        <w:rPr>
          <w:color w:val="222222"/>
          <w:szCs w:val="28"/>
        </w:rPr>
        <w:t>о</w:t>
      </w:r>
      <w:r w:rsidRPr="002E7D1A">
        <w:rPr>
          <w:color w:val="222222"/>
          <w:szCs w:val="28"/>
        </w:rPr>
        <w:t>значных. Например, вместо 12 просто запишем две цифры: 1 и 2. При итоговом суммировании это и будет та же цифра 3.</w:t>
      </w:r>
    </w:p>
    <w:p w:rsidR="00EC5495" w:rsidRPr="002E7D1A" w:rsidRDefault="00EC5495" w:rsidP="00EC5495">
      <w:pPr>
        <w:pStyle w:val="af0"/>
        <w:rPr>
          <w:b/>
          <w:szCs w:val="28"/>
        </w:rPr>
      </w:pPr>
      <w:r w:rsidRPr="002E7D1A">
        <w:rPr>
          <w:color w:val="222222"/>
          <w:szCs w:val="28"/>
        </w:rPr>
        <w:t xml:space="preserve"> </w:t>
      </w:r>
      <w:r w:rsidRPr="002E7D1A">
        <w:rPr>
          <w:b/>
          <w:color w:val="222222"/>
          <w:szCs w:val="28"/>
        </w:rPr>
        <w:t xml:space="preserve">3 шаг. </w:t>
      </w:r>
    </w:p>
    <w:p w:rsidR="00EC5495" w:rsidRPr="002E7D1A" w:rsidRDefault="00EC5495" w:rsidP="002E7D1A">
      <w:pPr>
        <w:pStyle w:val="af0"/>
        <w:ind w:firstLine="567"/>
        <w:rPr>
          <w:szCs w:val="28"/>
        </w:rPr>
      </w:pPr>
      <w:r w:rsidRPr="002E7D1A">
        <w:rPr>
          <w:color w:val="222222"/>
          <w:szCs w:val="28"/>
        </w:rPr>
        <w:t>Все полученные в результате преобразования однозначные числа складываю</w:t>
      </w:r>
      <w:r w:rsidRPr="002E7D1A">
        <w:rPr>
          <w:color w:val="222222"/>
          <w:szCs w:val="28"/>
        </w:rPr>
        <w:t>т</w:t>
      </w:r>
      <w:r w:rsidRPr="002E7D1A">
        <w:rPr>
          <w:color w:val="222222"/>
          <w:szCs w:val="28"/>
        </w:rPr>
        <w:t>ся. Полученная су</w:t>
      </w:r>
      <w:r w:rsidRPr="002E7D1A">
        <w:rPr>
          <w:color w:val="222222"/>
          <w:szCs w:val="28"/>
        </w:rPr>
        <w:t>м</w:t>
      </w:r>
      <w:r w:rsidRPr="002E7D1A">
        <w:rPr>
          <w:color w:val="222222"/>
          <w:szCs w:val="28"/>
        </w:rPr>
        <w:t>ма обязательно должна делиться на 10 нацело. В нашем примере эта сумма оказалась равна 80. Если у вас не получилось сумма, которая ровно д</w:t>
      </w:r>
      <w:r w:rsidRPr="002E7D1A">
        <w:rPr>
          <w:color w:val="222222"/>
          <w:szCs w:val="28"/>
        </w:rPr>
        <w:t>е</w:t>
      </w:r>
      <w:r w:rsidRPr="002E7D1A">
        <w:rPr>
          <w:color w:val="222222"/>
          <w:szCs w:val="28"/>
        </w:rPr>
        <w:t>лится на 10, это означает, что вы либо ошиблись в расчетах, либо такой карты не сущес</w:t>
      </w:r>
      <w:r w:rsidRPr="002E7D1A">
        <w:rPr>
          <w:color w:val="222222"/>
          <w:szCs w:val="28"/>
        </w:rPr>
        <w:t>т</w:t>
      </w:r>
      <w:r w:rsidRPr="002E7D1A">
        <w:rPr>
          <w:color w:val="222222"/>
          <w:szCs w:val="28"/>
        </w:rPr>
        <w:t>вует.</w:t>
      </w:r>
    </w:p>
    <w:p w:rsidR="00EC5495" w:rsidRPr="002E7D1A" w:rsidRDefault="00EC5495" w:rsidP="002E7D1A">
      <w:pPr>
        <w:pStyle w:val="af0"/>
        <w:ind w:firstLine="567"/>
        <w:rPr>
          <w:szCs w:val="28"/>
        </w:rPr>
      </w:pPr>
      <w:r w:rsidRPr="002E7D1A">
        <w:rPr>
          <w:color w:val="222222"/>
          <w:szCs w:val="28"/>
        </w:rPr>
        <w:t xml:space="preserve"> В оригинале описания алгоритма нумерация делается справа налево. И этот а</w:t>
      </w:r>
      <w:r w:rsidRPr="002E7D1A">
        <w:rPr>
          <w:color w:val="222222"/>
          <w:szCs w:val="28"/>
        </w:rPr>
        <w:t>л</w:t>
      </w:r>
      <w:r w:rsidRPr="002E7D1A">
        <w:rPr>
          <w:color w:val="222222"/>
          <w:szCs w:val="28"/>
        </w:rPr>
        <w:t>горитм применяется на практике не только для банковских карт с 16-значным ном</w:t>
      </w:r>
      <w:r w:rsidRPr="002E7D1A">
        <w:rPr>
          <w:color w:val="222222"/>
          <w:szCs w:val="28"/>
        </w:rPr>
        <w:t>е</w:t>
      </w:r>
      <w:r w:rsidRPr="002E7D1A">
        <w:rPr>
          <w:color w:val="222222"/>
          <w:szCs w:val="28"/>
        </w:rPr>
        <w:t>ром, но и, например, для 8-значных номеров вагонов РЖД, для номеров сим-карт.</w:t>
      </w:r>
    </w:p>
    <w:p w:rsidR="00EC5495" w:rsidRPr="002E7D1A" w:rsidRDefault="00EC5495" w:rsidP="002E7D1A">
      <w:pPr>
        <w:pStyle w:val="af0"/>
        <w:ind w:firstLine="567"/>
        <w:rPr>
          <w:szCs w:val="28"/>
        </w:rPr>
      </w:pPr>
      <w:r w:rsidRPr="002E7D1A">
        <w:rPr>
          <w:color w:val="222222"/>
          <w:szCs w:val="28"/>
        </w:rPr>
        <w:t>Расписав вышеупомянутый алгоритм в коде программы, мы создали каркас приложения, после которого приступили к осуществлению возможности его удо</w:t>
      </w:r>
      <w:r w:rsidRPr="002E7D1A">
        <w:rPr>
          <w:color w:val="222222"/>
          <w:szCs w:val="28"/>
        </w:rPr>
        <w:t>б</w:t>
      </w:r>
      <w:r w:rsidRPr="002E7D1A">
        <w:rPr>
          <w:color w:val="222222"/>
          <w:szCs w:val="28"/>
        </w:rPr>
        <w:t>ного и</w:t>
      </w:r>
      <w:r w:rsidRPr="002E7D1A">
        <w:rPr>
          <w:color w:val="222222"/>
          <w:szCs w:val="28"/>
        </w:rPr>
        <w:t>с</w:t>
      </w:r>
      <w:r w:rsidRPr="002E7D1A">
        <w:rPr>
          <w:color w:val="222222"/>
          <w:szCs w:val="28"/>
        </w:rPr>
        <w:t>пользования, пытаясь сделать доступный, понятный и простой интерфейс и макс</w:t>
      </w:r>
      <w:r w:rsidRPr="002E7D1A">
        <w:rPr>
          <w:color w:val="222222"/>
          <w:szCs w:val="28"/>
        </w:rPr>
        <w:t>и</w:t>
      </w:r>
      <w:r w:rsidRPr="002E7D1A">
        <w:rPr>
          <w:color w:val="222222"/>
          <w:szCs w:val="28"/>
        </w:rPr>
        <w:t>мально автоматизировать требуемые пользователем действия.</w:t>
      </w:r>
    </w:p>
    <w:p w:rsidR="00EC5495" w:rsidRPr="002E7D1A" w:rsidRDefault="00EC5495" w:rsidP="002E7D1A">
      <w:pPr>
        <w:pStyle w:val="af0"/>
        <w:ind w:firstLine="567"/>
        <w:rPr>
          <w:szCs w:val="28"/>
        </w:rPr>
      </w:pPr>
      <w:r w:rsidRPr="002E7D1A">
        <w:rPr>
          <w:color w:val="222222"/>
          <w:szCs w:val="28"/>
        </w:rPr>
        <w:t>Мы получили легкое в использовании приложение, позволяющее за несколько секунд узнать подлинность банковской карты. Пользователю достаточно просто ввести номер карты, и если по алгоритму Луна программа выявит, что карта сущ</w:t>
      </w:r>
      <w:r w:rsidRPr="002E7D1A">
        <w:rPr>
          <w:color w:val="222222"/>
          <w:szCs w:val="28"/>
        </w:rPr>
        <w:t>е</w:t>
      </w:r>
      <w:r w:rsidRPr="002E7D1A">
        <w:rPr>
          <w:color w:val="222222"/>
          <w:szCs w:val="28"/>
        </w:rPr>
        <w:t>ствует, она отобразит банк или компанию, к которой принадлежит проверяемая ка</w:t>
      </w:r>
      <w:r w:rsidRPr="002E7D1A">
        <w:rPr>
          <w:color w:val="222222"/>
          <w:szCs w:val="28"/>
        </w:rPr>
        <w:t>р</w:t>
      </w:r>
      <w:r w:rsidRPr="002E7D1A">
        <w:rPr>
          <w:color w:val="222222"/>
          <w:szCs w:val="28"/>
        </w:rPr>
        <w:t>та. В противном же случае приложение покажет красный зн</w:t>
      </w:r>
      <w:r w:rsidRPr="002E7D1A">
        <w:rPr>
          <w:color w:val="222222"/>
          <w:szCs w:val="28"/>
        </w:rPr>
        <w:t>а</w:t>
      </w:r>
      <w:r w:rsidRPr="002E7D1A">
        <w:rPr>
          <w:color w:val="222222"/>
          <w:szCs w:val="28"/>
        </w:rPr>
        <w:t>чок, означающий, что карта нерабочая или несуществующая, либо же вы ввели неправильный н</w:t>
      </w:r>
      <w:r w:rsidRPr="002E7D1A">
        <w:rPr>
          <w:color w:val="222222"/>
          <w:szCs w:val="28"/>
        </w:rPr>
        <w:t>о</w:t>
      </w:r>
      <w:r w:rsidRPr="002E7D1A">
        <w:rPr>
          <w:color w:val="222222"/>
          <w:szCs w:val="28"/>
        </w:rPr>
        <w:t>мер.</w:t>
      </w:r>
    </w:p>
    <w:p w:rsidR="00EC5495" w:rsidRPr="002E7D1A" w:rsidRDefault="00EC5495" w:rsidP="00EC5495">
      <w:pPr>
        <w:pStyle w:val="af0"/>
        <w:rPr>
          <w:szCs w:val="28"/>
        </w:rPr>
      </w:pPr>
      <w:r w:rsidRPr="002E7D1A">
        <w:rPr>
          <w:color w:val="222222"/>
          <w:szCs w:val="28"/>
        </w:rPr>
        <w:t xml:space="preserve"> </w:t>
      </w:r>
      <w:r w:rsidR="002E7D1A">
        <w:rPr>
          <w:color w:val="222222"/>
          <w:szCs w:val="28"/>
        </w:rPr>
        <w:tab/>
      </w:r>
      <w:r w:rsidRPr="002E7D1A">
        <w:rPr>
          <w:color w:val="222222"/>
          <w:szCs w:val="28"/>
        </w:rPr>
        <w:t>Главный плюс приложения – способность работать без использования интерн</w:t>
      </w:r>
      <w:r w:rsidRPr="002E7D1A">
        <w:rPr>
          <w:color w:val="222222"/>
          <w:szCs w:val="28"/>
        </w:rPr>
        <w:t>е</w:t>
      </w:r>
      <w:r w:rsidRPr="002E7D1A">
        <w:rPr>
          <w:color w:val="222222"/>
          <w:szCs w:val="28"/>
        </w:rPr>
        <w:t>та. Из его недоч</w:t>
      </w:r>
      <w:r w:rsidRPr="002E7D1A">
        <w:rPr>
          <w:color w:val="222222"/>
          <w:szCs w:val="28"/>
        </w:rPr>
        <w:t>е</w:t>
      </w:r>
      <w:r w:rsidRPr="002E7D1A">
        <w:rPr>
          <w:color w:val="222222"/>
          <w:szCs w:val="28"/>
        </w:rPr>
        <w:t>тов на данный момент можно выявить то, что  оно поддерживается и работает стабильно только на стационарных компьютерах. Решить эту проблему можно, приобретя специальную программу, позволяющую работать приложению и на мобильных устройствах.</w:t>
      </w:r>
    </w:p>
    <w:p w:rsidR="00EC5495" w:rsidRPr="00203BB8" w:rsidRDefault="00EC5495" w:rsidP="00EC5495">
      <w:pPr>
        <w:tabs>
          <w:tab w:val="left" w:pos="142"/>
        </w:tabs>
        <w:jc w:val="both"/>
        <w:rPr>
          <w:rFonts w:cs="Times New Roman"/>
          <w:i/>
          <w:sz w:val="24"/>
          <w:szCs w:val="24"/>
        </w:rPr>
      </w:pPr>
    </w:p>
    <w:p w:rsidR="0057519B" w:rsidRPr="00EC5495" w:rsidRDefault="0057519B" w:rsidP="004F1DAE">
      <w:pPr>
        <w:tabs>
          <w:tab w:val="left" w:pos="142"/>
        </w:tabs>
        <w:jc w:val="both"/>
        <w:rPr>
          <w:rFonts w:cs="Times New Roman"/>
          <w:szCs w:val="28"/>
        </w:rPr>
      </w:pPr>
    </w:p>
    <w:p w:rsidR="0057519B" w:rsidRPr="002932AC" w:rsidRDefault="0057519B" w:rsidP="004F1DAE">
      <w:pPr>
        <w:tabs>
          <w:tab w:val="left" w:pos="142"/>
        </w:tabs>
        <w:jc w:val="both"/>
        <w:rPr>
          <w:rFonts w:cs="Times New Roman"/>
          <w:i/>
          <w:szCs w:val="28"/>
        </w:rPr>
      </w:pPr>
    </w:p>
    <w:p w:rsidR="0057519B" w:rsidRPr="002932AC" w:rsidRDefault="0057519B" w:rsidP="004F1DAE">
      <w:pPr>
        <w:tabs>
          <w:tab w:val="left" w:pos="142"/>
        </w:tabs>
        <w:jc w:val="both"/>
        <w:rPr>
          <w:rFonts w:cs="Times New Roman"/>
          <w:i/>
          <w:szCs w:val="28"/>
        </w:rPr>
      </w:pPr>
    </w:p>
    <w:p w:rsidR="0057519B" w:rsidRPr="002932AC" w:rsidRDefault="0057519B" w:rsidP="004F1DAE">
      <w:pPr>
        <w:tabs>
          <w:tab w:val="left" w:pos="142"/>
        </w:tabs>
        <w:jc w:val="both"/>
        <w:rPr>
          <w:rFonts w:cs="Times New Roman"/>
          <w:i/>
          <w:szCs w:val="28"/>
        </w:rPr>
      </w:pPr>
    </w:p>
    <w:p w:rsidR="0057519B" w:rsidRPr="002932AC" w:rsidRDefault="0057519B" w:rsidP="004F1DAE">
      <w:pPr>
        <w:tabs>
          <w:tab w:val="left" w:pos="142"/>
        </w:tabs>
        <w:jc w:val="both"/>
        <w:rPr>
          <w:rFonts w:cs="Times New Roman"/>
          <w:i/>
          <w:szCs w:val="28"/>
        </w:rPr>
      </w:pPr>
    </w:p>
    <w:p w:rsidR="007A2674" w:rsidRPr="002932AC" w:rsidRDefault="0057519B" w:rsidP="004F1DAE">
      <w:pPr>
        <w:tabs>
          <w:tab w:val="left" w:pos="142"/>
        </w:tabs>
        <w:jc w:val="both"/>
        <w:rPr>
          <w:rFonts w:cs="Times New Roman"/>
          <w:i/>
          <w:szCs w:val="28"/>
        </w:rPr>
      </w:pPr>
      <w:r w:rsidRPr="002932AC">
        <w:rPr>
          <w:rFonts w:cs="Times New Roman"/>
          <w:i/>
          <w:szCs w:val="28"/>
        </w:rPr>
        <w:lastRenderedPageBreak/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  <w:r w:rsidRPr="002932AC">
        <w:rPr>
          <w:rFonts w:cs="Times New Roman"/>
          <w:i/>
          <w:szCs w:val="28"/>
        </w:rPr>
        <w:tab/>
      </w:r>
    </w:p>
    <w:p w:rsidR="00D0415E" w:rsidRPr="002932AC" w:rsidRDefault="00D0415E" w:rsidP="00D0415E">
      <w:pPr>
        <w:rPr>
          <w:rFonts w:cs="Times New Roman"/>
          <w:szCs w:val="28"/>
        </w:rPr>
      </w:pPr>
      <w:bookmarkStart w:id="7" w:name="_Механизмы_реализации_выборов"/>
      <w:bookmarkEnd w:id="7"/>
    </w:p>
    <w:p w:rsidR="00D0415E" w:rsidRPr="002932AC" w:rsidRDefault="00D0415E" w:rsidP="00D0415E">
      <w:pPr>
        <w:rPr>
          <w:rFonts w:cs="Times New Roman"/>
          <w:szCs w:val="28"/>
        </w:rPr>
      </w:pPr>
    </w:p>
    <w:p w:rsidR="00D0415E" w:rsidRPr="002932AC" w:rsidRDefault="00D0415E" w:rsidP="00D0415E">
      <w:pPr>
        <w:rPr>
          <w:rFonts w:cs="Times New Roman"/>
          <w:szCs w:val="28"/>
        </w:rPr>
      </w:pPr>
    </w:p>
    <w:sectPr w:rsidR="00D0415E" w:rsidRPr="002932AC" w:rsidSect="00C679D5">
      <w:footerReference w:type="default" r:id="rId8"/>
      <w:pgSz w:w="11906" w:h="16838"/>
      <w:pgMar w:top="1134" w:right="567" w:bottom="1361" w:left="1134" w:header="709" w:footer="9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5AC" w:rsidRDefault="001625AC" w:rsidP="00E47C30">
      <w:pPr>
        <w:spacing w:before="0" w:after="0" w:line="240" w:lineRule="auto"/>
      </w:pPr>
      <w:r>
        <w:separator/>
      </w:r>
    </w:p>
  </w:endnote>
  <w:endnote w:type="continuationSeparator" w:id="0">
    <w:p w:rsidR="001625AC" w:rsidRDefault="001625AC" w:rsidP="00E47C3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5948520"/>
      <w:docPartObj>
        <w:docPartGallery w:val="Page Numbers (Bottom of Page)"/>
        <w:docPartUnique/>
      </w:docPartObj>
    </w:sdtPr>
    <w:sdtContent>
      <w:p w:rsidR="00650A35" w:rsidRDefault="00FD623D">
        <w:pPr>
          <w:pStyle w:val="ae"/>
        </w:pPr>
        <w:r>
          <w:rPr>
            <w:noProof/>
            <w:lang w:eastAsia="ru-RU"/>
          </w:rPr>
          <w:pict>
            <v:group id="Группа 33" o:spid="_x0000_s2049" style="position:absolute;margin-left:-.95pt;margin-top:9.3pt;width:612.75pt;height:39.25pt;z-index:251659264;mso-width-percent:1000;mso-position-horizontal-relative:page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3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650A35" w:rsidRDefault="00FD623D">
                      <w:pPr>
                        <w:jc w:val="center"/>
                      </w:pPr>
                      <w:r w:rsidRPr="00FD623D">
                        <w:fldChar w:fldCharType="begin"/>
                      </w:r>
                      <w:r w:rsidR="00650A35">
                        <w:instrText>PAGE    \* MERGEFORMAT</w:instrText>
                      </w:r>
                      <w:r w:rsidRPr="00FD623D">
                        <w:fldChar w:fldCharType="separate"/>
                      </w:r>
                      <w:r w:rsidR="002E7D1A" w:rsidRPr="002E7D1A">
                        <w:rPr>
                          <w:noProof/>
                          <w:color w:val="8C8C8C" w:themeColor="background1" w:themeShade="8C"/>
                        </w:rPr>
                        <w:t>2</w:t>
                      </w:r>
                      <w:r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0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1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5AC" w:rsidRDefault="001625AC" w:rsidP="00E47C30">
      <w:pPr>
        <w:spacing w:before="0" w:after="0" w:line="240" w:lineRule="auto"/>
      </w:pPr>
      <w:r>
        <w:separator/>
      </w:r>
    </w:p>
  </w:footnote>
  <w:footnote w:type="continuationSeparator" w:id="0">
    <w:p w:rsidR="001625AC" w:rsidRDefault="001625AC" w:rsidP="00E47C3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3EF"/>
    <w:multiLevelType w:val="hybridMultilevel"/>
    <w:tmpl w:val="0206F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207AD"/>
    <w:multiLevelType w:val="hybridMultilevel"/>
    <w:tmpl w:val="B51202B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E33944"/>
    <w:multiLevelType w:val="multilevel"/>
    <w:tmpl w:val="DC822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BE44E7B"/>
    <w:multiLevelType w:val="hybridMultilevel"/>
    <w:tmpl w:val="2E0AB8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F3DDC"/>
    <w:multiLevelType w:val="hybridMultilevel"/>
    <w:tmpl w:val="A316F2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A1FC3"/>
    <w:multiLevelType w:val="hybridMultilevel"/>
    <w:tmpl w:val="F09662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C7A13"/>
    <w:multiLevelType w:val="hybridMultilevel"/>
    <w:tmpl w:val="B4ACE164"/>
    <w:lvl w:ilvl="0" w:tplc="BEEE300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516188B"/>
    <w:multiLevelType w:val="hybridMultilevel"/>
    <w:tmpl w:val="CBB465C4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1B312A0"/>
    <w:multiLevelType w:val="multilevel"/>
    <w:tmpl w:val="5D48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2121BD"/>
    <w:multiLevelType w:val="hybridMultilevel"/>
    <w:tmpl w:val="5C1AB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03643"/>
    <w:multiLevelType w:val="hybridMultilevel"/>
    <w:tmpl w:val="1BB2E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20A0E"/>
    <w:multiLevelType w:val="hybridMultilevel"/>
    <w:tmpl w:val="236AF4A8"/>
    <w:lvl w:ilvl="0" w:tplc="04190011">
      <w:start w:val="1"/>
      <w:numFmt w:val="decimal"/>
      <w:lvlText w:val="%1)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2">
    <w:nsid w:val="2A9E1C31"/>
    <w:multiLevelType w:val="hybridMultilevel"/>
    <w:tmpl w:val="6B003D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A4534C"/>
    <w:multiLevelType w:val="hybridMultilevel"/>
    <w:tmpl w:val="C7220402"/>
    <w:lvl w:ilvl="0" w:tplc="04190011">
      <w:start w:val="1"/>
      <w:numFmt w:val="decimal"/>
      <w:lvlText w:val="%1)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328C5E2B"/>
    <w:multiLevelType w:val="multilevel"/>
    <w:tmpl w:val="AF06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C7D85"/>
    <w:multiLevelType w:val="hybridMultilevel"/>
    <w:tmpl w:val="C3F8B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A1FF1"/>
    <w:multiLevelType w:val="hybridMultilevel"/>
    <w:tmpl w:val="17C68E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012839"/>
    <w:multiLevelType w:val="hybridMultilevel"/>
    <w:tmpl w:val="BE929B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56662"/>
    <w:multiLevelType w:val="hybridMultilevel"/>
    <w:tmpl w:val="68166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3B34AC"/>
    <w:multiLevelType w:val="multilevel"/>
    <w:tmpl w:val="C21C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6C794D"/>
    <w:multiLevelType w:val="hybridMultilevel"/>
    <w:tmpl w:val="C71AEE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966D0"/>
    <w:multiLevelType w:val="hybridMultilevel"/>
    <w:tmpl w:val="555033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34D6D"/>
    <w:multiLevelType w:val="hybridMultilevel"/>
    <w:tmpl w:val="05EEC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6B5717"/>
    <w:multiLevelType w:val="hybridMultilevel"/>
    <w:tmpl w:val="126E773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FEC2B03"/>
    <w:multiLevelType w:val="hybridMultilevel"/>
    <w:tmpl w:val="8086F2CC"/>
    <w:lvl w:ilvl="0" w:tplc="04FC739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D268D"/>
    <w:multiLevelType w:val="hybridMultilevel"/>
    <w:tmpl w:val="9072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0C21B9"/>
    <w:multiLevelType w:val="hybridMultilevel"/>
    <w:tmpl w:val="19900E42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7">
    <w:nsid w:val="6CD16393"/>
    <w:multiLevelType w:val="hybridMultilevel"/>
    <w:tmpl w:val="6D98DF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0D5011"/>
    <w:multiLevelType w:val="hybridMultilevel"/>
    <w:tmpl w:val="7ABE7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1471C"/>
    <w:multiLevelType w:val="hybridMultilevel"/>
    <w:tmpl w:val="959E4B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0"/>
  </w:num>
  <w:num w:numId="3">
    <w:abstractNumId w:val="15"/>
  </w:num>
  <w:num w:numId="4">
    <w:abstractNumId w:val="19"/>
  </w:num>
  <w:num w:numId="5">
    <w:abstractNumId w:val="14"/>
  </w:num>
  <w:num w:numId="6">
    <w:abstractNumId w:val="8"/>
  </w:num>
  <w:num w:numId="7">
    <w:abstractNumId w:val="6"/>
  </w:num>
  <w:num w:numId="8">
    <w:abstractNumId w:val="25"/>
  </w:num>
  <w:num w:numId="9">
    <w:abstractNumId w:val="2"/>
  </w:num>
  <w:num w:numId="10">
    <w:abstractNumId w:val="3"/>
  </w:num>
  <w:num w:numId="11">
    <w:abstractNumId w:val="17"/>
  </w:num>
  <w:num w:numId="12">
    <w:abstractNumId w:val="29"/>
  </w:num>
  <w:num w:numId="13">
    <w:abstractNumId w:val="5"/>
  </w:num>
  <w:num w:numId="14">
    <w:abstractNumId w:val="12"/>
  </w:num>
  <w:num w:numId="15">
    <w:abstractNumId w:val="7"/>
  </w:num>
  <w:num w:numId="16">
    <w:abstractNumId w:val="22"/>
  </w:num>
  <w:num w:numId="17">
    <w:abstractNumId w:val="4"/>
  </w:num>
  <w:num w:numId="18">
    <w:abstractNumId w:val="16"/>
  </w:num>
  <w:num w:numId="19">
    <w:abstractNumId w:val="23"/>
  </w:num>
  <w:num w:numId="20">
    <w:abstractNumId w:val="13"/>
  </w:num>
  <w:num w:numId="21">
    <w:abstractNumId w:val="18"/>
  </w:num>
  <w:num w:numId="22">
    <w:abstractNumId w:val="11"/>
  </w:num>
  <w:num w:numId="23">
    <w:abstractNumId w:val="9"/>
  </w:num>
  <w:num w:numId="24">
    <w:abstractNumId w:val="26"/>
  </w:num>
  <w:num w:numId="25">
    <w:abstractNumId w:val="28"/>
  </w:num>
  <w:num w:numId="26">
    <w:abstractNumId w:val="20"/>
  </w:num>
  <w:num w:numId="27">
    <w:abstractNumId w:val="21"/>
  </w:num>
  <w:num w:numId="28">
    <w:abstractNumId w:val="27"/>
  </w:num>
  <w:num w:numId="29">
    <w:abstractNumId w:val="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autoHyphenation/>
  <w:characterSpacingControl w:val="doNotCompress"/>
  <w:hdrShapeDefaults>
    <o:shapedefaults v:ext="edit" spidmax="15362"/>
    <o:shapelayout v:ext="edit">
      <o:idmap v:ext="edit" data="2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D6E2A"/>
    <w:rsid w:val="0000246A"/>
    <w:rsid w:val="00003664"/>
    <w:rsid w:val="00037559"/>
    <w:rsid w:val="00040FA3"/>
    <w:rsid w:val="000C5878"/>
    <w:rsid w:val="000D5F3B"/>
    <w:rsid w:val="00107148"/>
    <w:rsid w:val="00135F84"/>
    <w:rsid w:val="00144D9A"/>
    <w:rsid w:val="0014536C"/>
    <w:rsid w:val="001625AC"/>
    <w:rsid w:val="00171804"/>
    <w:rsid w:val="00174A17"/>
    <w:rsid w:val="00184C09"/>
    <w:rsid w:val="00186BC6"/>
    <w:rsid w:val="001A46E1"/>
    <w:rsid w:val="001B3C78"/>
    <w:rsid w:val="001E1E2A"/>
    <w:rsid w:val="001F55BC"/>
    <w:rsid w:val="0020257E"/>
    <w:rsid w:val="00206557"/>
    <w:rsid w:val="002314E0"/>
    <w:rsid w:val="00275387"/>
    <w:rsid w:val="002932AC"/>
    <w:rsid w:val="00293CAC"/>
    <w:rsid w:val="002E7D1A"/>
    <w:rsid w:val="00310F45"/>
    <w:rsid w:val="00331880"/>
    <w:rsid w:val="0037599F"/>
    <w:rsid w:val="00391659"/>
    <w:rsid w:val="003C18A3"/>
    <w:rsid w:val="003D6E2A"/>
    <w:rsid w:val="003E3BFB"/>
    <w:rsid w:val="003F019E"/>
    <w:rsid w:val="0042632A"/>
    <w:rsid w:val="0043010F"/>
    <w:rsid w:val="00474439"/>
    <w:rsid w:val="00476345"/>
    <w:rsid w:val="004B2073"/>
    <w:rsid w:val="004C681E"/>
    <w:rsid w:val="004E4518"/>
    <w:rsid w:val="004E4A25"/>
    <w:rsid w:val="004F1DAE"/>
    <w:rsid w:val="004F63B7"/>
    <w:rsid w:val="00511FAC"/>
    <w:rsid w:val="00550D31"/>
    <w:rsid w:val="00551D0E"/>
    <w:rsid w:val="00566E55"/>
    <w:rsid w:val="0057519B"/>
    <w:rsid w:val="00592717"/>
    <w:rsid w:val="005A441D"/>
    <w:rsid w:val="005B364A"/>
    <w:rsid w:val="00633F38"/>
    <w:rsid w:val="00650A35"/>
    <w:rsid w:val="006F3859"/>
    <w:rsid w:val="00716423"/>
    <w:rsid w:val="00756022"/>
    <w:rsid w:val="0076182A"/>
    <w:rsid w:val="0078092F"/>
    <w:rsid w:val="0078223F"/>
    <w:rsid w:val="0078551A"/>
    <w:rsid w:val="007A2674"/>
    <w:rsid w:val="007C1C6D"/>
    <w:rsid w:val="007C2761"/>
    <w:rsid w:val="007D3B67"/>
    <w:rsid w:val="007F1EFE"/>
    <w:rsid w:val="0081676D"/>
    <w:rsid w:val="00823A59"/>
    <w:rsid w:val="008400F4"/>
    <w:rsid w:val="00851D78"/>
    <w:rsid w:val="008776E4"/>
    <w:rsid w:val="0088493C"/>
    <w:rsid w:val="008A035E"/>
    <w:rsid w:val="008A1CF4"/>
    <w:rsid w:val="008E7EB6"/>
    <w:rsid w:val="00916CC3"/>
    <w:rsid w:val="009371B4"/>
    <w:rsid w:val="009B423A"/>
    <w:rsid w:val="009C3672"/>
    <w:rsid w:val="009D0EFD"/>
    <w:rsid w:val="009D573E"/>
    <w:rsid w:val="009E53CD"/>
    <w:rsid w:val="009F54A9"/>
    <w:rsid w:val="00A32BC3"/>
    <w:rsid w:val="00A43746"/>
    <w:rsid w:val="00A64D62"/>
    <w:rsid w:val="00AB38A0"/>
    <w:rsid w:val="00AF149E"/>
    <w:rsid w:val="00B0277C"/>
    <w:rsid w:val="00B36D61"/>
    <w:rsid w:val="00B4078A"/>
    <w:rsid w:val="00B42CD6"/>
    <w:rsid w:val="00B81F2E"/>
    <w:rsid w:val="00B93C63"/>
    <w:rsid w:val="00BB1615"/>
    <w:rsid w:val="00BC7C5D"/>
    <w:rsid w:val="00BE5934"/>
    <w:rsid w:val="00C04880"/>
    <w:rsid w:val="00C33DF3"/>
    <w:rsid w:val="00C36B7E"/>
    <w:rsid w:val="00C3772A"/>
    <w:rsid w:val="00C5505D"/>
    <w:rsid w:val="00C679D5"/>
    <w:rsid w:val="00C73EA2"/>
    <w:rsid w:val="00CB5034"/>
    <w:rsid w:val="00CC08A8"/>
    <w:rsid w:val="00CF1835"/>
    <w:rsid w:val="00D0415E"/>
    <w:rsid w:val="00D8682F"/>
    <w:rsid w:val="00D91D94"/>
    <w:rsid w:val="00D961CE"/>
    <w:rsid w:val="00DA6868"/>
    <w:rsid w:val="00DC032D"/>
    <w:rsid w:val="00DC3914"/>
    <w:rsid w:val="00DC7941"/>
    <w:rsid w:val="00DF2A09"/>
    <w:rsid w:val="00E144BC"/>
    <w:rsid w:val="00E144CC"/>
    <w:rsid w:val="00E17B6C"/>
    <w:rsid w:val="00E25210"/>
    <w:rsid w:val="00E47C30"/>
    <w:rsid w:val="00E626FF"/>
    <w:rsid w:val="00EA0AAC"/>
    <w:rsid w:val="00EC30C9"/>
    <w:rsid w:val="00EC5495"/>
    <w:rsid w:val="00EE1B12"/>
    <w:rsid w:val="00F10C91"/>
    <w:rsid w:val="00F11892"/>
    <w:rsid w:val="00F15755"/>
    <w:rsid w:val="00F655E8"/>
    <w:rsid w:val="00F85F5D"/>
    <w:rsid w:val="00F86C2B"/>
    <w:rsid w:val="00FA191E"/>
    <w:rsid w:val="00FC58DC"/>
    <w:rsid w:val="00FD623D"/>
    <w:rsid w:val="00FE1520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0E"/>
    <w:pPr>
      <w:spacing w:before="120" w:after="120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51D0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4C681E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C681E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44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E144CC"/>
    <w:rPr>
      <w:b/>
      <w:bCs/>
    </w:rPr>
  </w:style>
  <w:style w:type="paragraph" w:styleId="a5">
    <w:name w:val="List Paragraph"/>
    <w:basedOn w:val="a"/>
    <w:uiPriority w:val="34"/>
    <w:qFormat/>
    <w:rsid w:val="00186BC6"/>
    <w:pPr>
      <w:ind w:left="720"/>
      <w:contextualSpacing/>
    </w:pPr>
  </w:style>
  <w:style w:type="character" w:customStyle="1" w:styleId="apple-converted-space">
    <w:name w:val="apple-converted-space"/>
    <w:basedOn w:val="a0"/>
    <w:rsid w:val="009D0EFD"/>
  </w:style>
  <w:style w:type="character" w:customStyle="1" w:styleId="20">
    <w:name w:val="Заголовок 2 Знак"/>
    <w:basedOn w:val="a0"/>
    <w:link w:val="2"/>
    <w:uiPriority w:val="9"/>
    <w:rsid w:val="004C68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68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4C681E"/>
    <w:rPr>
      <w:i/>
      <w:iCs/>
    </w:rPr>
  </w:style>
  <w:style w:type="character" w:customStyle="1" w:styleId="butback">
    <w:name w:val="butback"/>
    <w:basedOn w:val="a0"/>
    <w:rsid w:val="004C681E"/>
  </w:style>
  <w:style w:type="character" w:customStyle="1" w:styleId="submenu-table">
    <w:name w:val="submenu-table"/>
    <w:basedOn w:val="a0"/>
    <w:rsid w:val="004C681E"/>
  </w:style>
  <w:style w:type="table" w:styleId="a7">
    <w:name w:val="Table Grid"/>
    <w:basedOn w:val="a1"/>
    <w:rsid w:val="004F6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C08A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51D0E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paragraph" w:styleId="a9">
    <w:name w:val="Subtitle"/>
    <w:basedOn w:val="a"/>
    <w:next w:val="a"/>
    <w:link w:val="aa"/>
    <w:uiPriority w:val="11"/>
    <w:qFormat/>
    <w:rsid w:val="00551D0E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551D0E"/>
    <w:rPr>
      <w:rFonts w:ascii="Times New Roman" w:eastAsiaTheme="majorEastAsia" w:hAnsi="Times New Roman" w:cstheme="majorBidi"/>
      <w:i/>
      <w:iCs/>
      <w:color w:val="4F81BD" w:themeColor="accent1"/>
      <w:spacing w:val="15"/>
      <w:sz w:val="28"/>
      <w:szCs w:val="24"/>
    </w:rPr>
  </w:style>
  <w:style w:type="character" w:styleId="ab">
    <w:name w:val="FollowedHyperlink"/>
    <w:basedOn w:val="a0"/>
    <w:uiPriority w:val="99"/>
    <w:semiHidden/>
    <w:unhideWhenUsed/>
    <w:rsid w:val="00551D0E"/>
    <w:rPr>
      <w:color w:val="800080" w:themeColor="followedHyperlink"/>
      <w:u w:val="single"/>
    </w:rPr>
  </w:style>
  <w:style w:type="table" w:styleId="-1">
    <w:name w:val="Light Grid Accent 1"/>
    <w:basedOn w:val="a1"/>
    <w:uiPriority w:val="62"/>
    <w:rsid w:val="00B81F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c">
    <w:name w:val="header"/>
    <w:basedOn w:val="a"/>
    <w:link w:val="ad"/>
    <w:uiPriority w:val="99"/>
    <w:unhideWhenUsed/>
    <w:rsid w:val="00E47C3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47C30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E47C3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47C30"/>
    <w:rPr>
      <w:rFonts w:ascii="Times New Roman" w:hAnsi="Times New Roman"/>
      <w:sz w:val="28"/>
    </w:rPr>
  </w:style>
  <w:style w:type="paragraph" w:styleId="af0">
    <w:name w:val="Body Text"/>
    <w:basedOn w:val="a"/>
    <w:link w:val="af1"/>
    <w:rsid w:val="002932AC"/>
    <w:pPr>
      <w:spacing w:before="0" w:after="140"/>
    </w:pPr>
  </w:style>
  <w:style w:type="character" w:customStyle="1" w:styleId="af1">
    <w:name w:val="Основной текст Знак"/>
    <w:basedOn w:val="a0"/>
    <w:link w:val="af0"/>
    <w:rsid w:val="002932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0E"/>
    <w:pPr>
      <w:spacing w:before="120" w:after="120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51D0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4C681E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C681E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44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E144CC"/>
    <w:rPr>
      <w:b/>
      <w:bCs/>
    </w:rPr>
  </w:style>
  <w:style w:type="paragraph" w:styleId="a5">
    <w:name w:val="List Paragraph"/>
    <w:basedOn w:val="a"/>
    <w:uiPriority w:val="34"/>
    <w:qFormat/>
    <w:rsid w:val="00186BC6"/>
    <w:pPr>
      <w:ind w:left="720"/>
      <w:contextualSpacing/>
    </w:pPr>
  </w:style>
  <w:style w:type="character" w:customStyle="1" w:styleId="apple-converted-space">
    <w:name w:val="apple-converted-space"/>
    <w:basedOn w:val="a0"/>
    <w:rsid w:val="009D0EFD"/>
  </w:style>
  <w:style w:type="character" w:customStyle="1" w:styleId="20">
    <w:name w:val="Заголовок 2 Знак"/>
    <w:basedOn w:val="a0"/>
    <w:link w:val="2"/>
    <w:uiPriority w:val="9"/>
    <w:rsid w:val="004C68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68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4C681E"/>
    <w:rPr>
      <w:i/>
      <w:iCs/>
    </w:rPr>
  </w:style>
  <w:style w:type="character" w:customStyle="1" w:styleId="butback">
    <w:name w:val="butback"/>
    <w:basedOn w:val="a0"/>
    <w:rsid w:val="004C681E"/>
  </w:style>
  <w:style w:type="character" w:customStyle="1" w:styleId="submenu-table">
    <w:name w:val="submenu-table"/>
    <w:basedOn w:val="a0"/>
    <w:rsid w:val="004C681E"/>
  </w:style>
  <w:style w:type="table" w:styleId="a7">
    <w:name w:val="Table Grid"/>
    <w:basedOn w:val="a1"/>
    <w:rsid w:val="004F6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C08A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51D0E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paragraph" w:styleId="a9">
    <w:name w:val="Subtitle"/>
    <w:basedOn w:val="a"/>
    <w:next w:val="a"/>
    <w:link w:val="aa"/>
    <w:uiPriority w:val="11"/>
    <w:qFormat/>
    <w:rsid w:val="00551D0E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551D0E"/>
    <w:rPr>
      <w:rFonts w:ascii="Times New Roman" w:eastAsiaTheme="majorEastAsia" w:hAnsi="Times New Roman" w:cstheme="majorBidi"/>
      <w:i/>
      <w:iCs/>
      <w:color w:val="4F81BD" w:themeColor="accent1"/>
      <w:spacing w:val="15"/>
      <w:sz w:val="28"/>
      <w:szCs w:val="24"/>
    </w:rPr>
  </w:style>
  <w:style w:type="character" w:styleId="ab">
    <w:name w:val="FollowedHyperlink"/>
    <w:basedOn w:val="a0"/>
    <w:uiPriority w:val="99"/>
    <w:semiHidden/>
    <w:unhideWhenUsed/>
    <w:rsid w:val="00551D0E"/>
    <w:rPr>
      <w:color w:val="800080" w:themeColor="followedHyperlink"/>
      <w:u w:val="single"/>
    </w:rPr>
  </w:style>
  <w:style w:type="table" w:styleId="-1">
    <w:name w:val="Light Grid Accent 1"/>
    <w:basedOn w:val="a1"/>
    <w:uiPriority w:val="62"/>
    <w:rsid w:val="00B81F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c">
    <w:name w:val="header"/>
    <w:basedOn w:val="a"/>
    <w:link w:val="ad"/>
    <w:uiPriority w:val="99"/>
    <w:unhideWhenUsed/>
    <w:rsid w:val="00E47C3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47C30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E47C3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47C30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54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6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3BE5F-6F4D-4605-A67E-14D0D01DD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Учитель 203 каб</cp:lastModifiedBy>
  <cp:revision>4</cp:revision>
  <dcterms:created xsi:type="dcterms:W3CDTF">2021-05-28T08:25:00Z</dcterms:created>
  <dcterms:modified xsi:type="dcterms:W3CDTF">2021-05-31T19:23:00Z</dcterms:modified>
</cp:coreProperties>
</file>